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4B00" w14:textId="77777777" w:rsidR="0080150D" w:rsidRDefault="0080150D" w:rsidP="0080150D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E50649" wp14:editId="042ED885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6D668" w14:textId="77777777" w:rsidR="0080150D" w:rsidRPr="00061846" w:rsidRDefault="0080150D" w:rsidP="0080150D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56CC34F6" w14:textId="77777777" w:rsidR="0080150D" w:rsidRPr="00061846" w:rsidRDefault="0080150D" w:rsidP="0080150D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7318B1C2" w14:textId="77777777" w:rsidR="0080150D" w:rsidRDefault="0080150D" w:rsidP="0080150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0649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5436D668" w14:textId="77777777" w:rsidR="0080150D" w:rsidRPr="00061846" w:rsidRDefault="0080150D" w:rsidP="0080150D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56CC34F6" w14:textId="77777777" w:rsidR="0080150D" w:rsidRPr="00061846" w:rsidRDefault="0080150D" w:rsidP="0080150D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7318B1C2" w14:textId="77777777" w:rsidR="0080150D" w:rsidRDefault="0080150D" w:rsidP="0080150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350A0F" wp14:editId="51CFAD93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D120BA6" w14:textId="77777777" w:rsidR="0080150D" w:rsidRPr="00794F9C" w:rsidRDefault="0080150D" w:rsidP="0080150D">
      <w:pPr>
        <w:pStyle w:val="COV"/>
      </w:pPr>
      <w:r w:rsidRPr="00794F9C">
        <w:t>COMMONWEALTH of VIRGINIA</w:t>
      </w:r>
    </w:p>
    <w:p w14:paraId="1855D88B" w14:textId="77777777" w:rsidR="0080150D" w:rsidRPr="00061846" w:rsidRDefault="0080150D" w:rsidP="0080150D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3060FBED" w14:textId="77777777" w:rsidR="0080150D" w:rsidRPr="00061846" w:rsidRDefault="0080150D" w:rsidP="0080150D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13AD8C1E" w14:textId="77777777" w:rsidR="0080150D" w:rsidRPr="00061846" w:rsidRDefault="0080150D" w:rsidP="0080150D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691274EE" w14:textId="473910DA" w:rsidR="008800D3" w:rsidRDefault="008800D3" w:rsidP="008800D3">
      <w:pPr>
        <w:pStyle w:val="Title"/>
      </w:pPr>
      <w:r>
        <w:t>Notification</w:t>
      </w:r>
      <w:r w:rsidR="00675767">
        <w:t xml:space="preserve"> of Judgment Filed</w:t>
      </w:r>
    </w:p>
    <w:p w14:paraId="16924FF9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1"/>
    </w:p>
    <w:p w14:paraId="3A344A7F" w14:textId="77777777" w:rsidR="004C4164" w:rsidRDefault="004C4164" w:rsidP="004C4164">
      <w:pPr>
        <w:pStyle w:val="BodyTextnospace"/>
      </w:pPr>
      <w:r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**Name of Landowner/Timber Owner/Operator**</w:t>
      </w:r>
      <w:r>
        <w:fldChar w:fldCharType="end"/>
      </w:r>
      <w:bookmarkEnd w:id="2"/>
    </w:p>
    <w:p w14:paraId="031AC507" w14:textId="77777777" w:rsidR="004C4164" w:rsidRDefault="004C4164" w:rsidP="004C4164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35055DAF" w14:textId="77777777" w:rsidR="004C4164" w:rsidRDefault="004C4164" w:rsidP="004C4164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29E7C8A3" w14:textId="77777777" w:rsidR="004C4164" w:rsidRDefault="004C4164" w:rsidP="004C4164">
      <w:pPr>
        <w:pStyle w:val="BodyTextnospace"/>
      </w:pPr>
    </w:p>
    <w:p w14:paraId="133C35FE" w14:textId="61118EBB" w:rsidR="004C4164" w:rsidRDefault="004C4164" w:rsidP="004C4164">
      <w:pPr>
        <w:pStyle w:val="BodyTextnospace"/>
      </w:pPr>
      <w:r>
        <w:t>REFERENCE:</w:t>
      </w:r>
      <w:r>
        <w:tab/>
        <w:t>Silvicultural Water Quality Law Enforcement</w:t>
      </w:r>
      <w:r w:rsidR="00792795">
        <w:t xml:space="preserve"> – Final Order</w:t>
      </w:r>
    </w:p>
    <w:p w14:paraId="07F01CF4" w14:textId="77777777" w:rsidR="004C4164" w:rsidRPr="009B7687" w:rsidRDefault="004C4164" w:rsidP="004C4164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219381A7" w14:textId="77777777" w:rsidR="004C4164" w:rsidRDefault="004C4164" w:rsidP="004C4164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32E1A24F" w14:textId="77777777" w:rsidR="004C4164" w:rsidRDefault="004C4164" w:rsidP="004C4164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6CB70BCA" w14:textId="77777777" w:rsidR="00675767" w:rsidRDefault="00675767" w:rsidP="00675767">
      <w:pPr>
        <w:pStyle w:val="BodyTextnospace"/>
      </w:pPr>
    </w:p>
    <w:p w14:paraId="454C257D" w14:textId="77777777" w:rsidR="00675767" w:rsidRDefault="00675767" w:rsidP="00675767">
      <w:pPr>
        <w:pStyle w:val="BodyText"/>
      </w:pPr>
      <w:r>
        <w:t xml:space="preserve">Dear </w:t>
      </w:r>
      <w: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7"/>
      <w:r>
        <w:t>:</w:t>
      </w:r>
    </w:p>
    <w:p w14:paraId="154715D6" w14:textId="77777777" w:rsidR="00675767" w:rsidRDefault="00675767" w:rsidP="00675767">
      <w:pPr>
        <w:pStyle w:val="BodyText"/>
      </w:pPr>
      <w:r>
        <w:t xml:space="preserve">This letter is to inform you that a judgment in the amount of </w:t>
      </w:r>
      <w:r w:rsidRPr="0067576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Amount**"/>
            </w:textInput>
          </w:ffData>
        </w:fldChar>
      </w:r>
      <w:r w:rsidRPr="00675767">
        <w:rPr>
          <w:rStyle w:val="Bold"/>
        </w:rPr>
        <w:instrText xml:space="preserve"> FORMTEXT </w:instrText>
      </w:r>
      <w:r w:rsidRPr="00675767">
        <w:rPr>
          <w:rStyle w:val="Bold"/>
        </w:rPr>
      </w:r>
      <w:r w:rsidRPr="00675767">
        <w:rPr>
          <w:rStyle w:val="Bold"/>
        </w:rPr>
        <w:fldChar w:fldCharType="separate"/>
      </w:r>
      <w:r w:rsidRPr="00675767">
        <w:rPr>
          <w:rStyle w:val="Bold"/>
        </w:rPr>
        <w:t>**Amount**</w:t>
      </w:r>
      <w:r w:rsidRPr="00675767">
        <w:rPr>
          <w:rStyle w:val="Bold"/>
        </w:rPr>
        <w:fldChar w:fldCharType="end"/>
      </w:r>
      <w:r>
        <w:t xml:space="preserve"> has been filed in the Circuit Court Clerk’s Office of </w:t>
      </w:r>
      <w:r w:rsidRPr="0067576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ounty**"/>
            </w:textInput>
          </w:ffData>
        </w:fldChar>
      </w:r>
      <w:r w:rsidRPr="00675767">
        <w:rPr>
          <w:rStyle w:val="Bold"/>
        </w:rPr>
        <w:instrText xml:space="preserve"> FORMTEXT </w:instrText>
      </w:r>
      <w:r w:rsidRPr="00675767">
        <w:rPr>
          <w:rStyle w:val="Bold"/>
        </w:rPr>
      </w:r>
      <w:r w:rsidRPr="00675767">
        <w:rPr>
          <w:rStyle w:val="Bold"/>
        </w:rPr>
        <w:fldChar w:fldCharType="separate"/>
      </w:r>
      <w:r w:rsidRPr="00675767">
        <w:rPr>
          <w:rStyle w:val="Bold"/>
        </w:rPr>
        <w:t>**County**</w:t>
      </w:r>
      <w:r w:rsidRPr="00675767">
        <w:rPr>
          <w:rStyle w:val="Bold"/>
        </w:rPr>
        <w:fldChar w:fldCharType="end"/>
      </w:r>
      <w:r>
        <w:t xml:space="preserve"> County as Judgment Lien Docket Book </w:t>
      </w:r>
      <w:r w:rsidRPr="0067576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umber**"/>
            </w:textInput>
          </w:ffData>
        </w:fldChar>
      </w:r>
      <w:r w:rsidRPr="00675767">
        <w:rPr>
          <w:rStyle w:val="Bold"/>
        </w:rPr>
        <w:instrText xml:space="preserve"> FORMTEXT </w:instrText>
      </w:r>
      <w:r w:rsidRPr="00675767">
        <w:rPr>
          <w:rStyle w:val="Bold"/>
        </w:rPr>
      </w:r>
      <w:r w:rsidRPr="00675767">
        <w:rPr>
          <w:rStyle w:val="Bold"/>
        </w:rPr>
        <w:fldChar w:fldCharType="separate"/>
      </w:r>
      <w:r w:rsidRPr="00675767">
        <w:rPr>
          <w:rStyle w:val="Bold"/>
        </w:rPr>
        <w:t>**Number**</w:t>
      </w:r>
      <w:r w:rsidRPr="00675767">
        <w:rPr>
          <w:rStyle w:val="Bold"/>
        </w:rPr>
        <w:fldChar w:fldCharType="end"/>
      </w:r>
      <w:r>
        <w:t xml:space="preserve">, Page </w:t>
      </w:r>
      <w:r w:rsidRPr="0067576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umber**"/>
            </w:textInput>
          </w:ffData>
        </w:fldChar>
      </w:r>
      <w:r w:rsidRPr="00675767">
        <w:rPr>
          <w:rStyle w:val="Bold"/>
        </w:rPr>
        <w:instrText xml:space="preserve"> FORMTEXT </w:instrText>
      </w:r>
      <w:r w:rsidRPr="00675767">
        <w:rPr>
          <w:rStyle w:val="Bold"/>
        </w:rPr>
      </w:r>
      <w:r w:rsidRPr="00675767">
        <w:rPr>
          <w:rStyle w:val="Bold"/>
        </w:rPr>
        <w:fldChar w:fldCharType="separate"/>
      </w:r>
      <w:r w:rsidRPr="00675767">
        <w:rPr>
          <w:rStyle w:val="Bold"/>
        </w:rPr>
        <w:t>**Number**</w:t>
      </w:r>
      <w:r w:rsidRPr="00675767">
        <w:rPr>
          <w:rStyle w:val="Bold"/>
        </w:rPr>
        <w:fldChar w:fldCharType="end"/>
      </w:r>
      <w:r>
        <w:t xml:space="preserve"> </w:t>
      </w:r>
      <w:r>
        <w:rPr>
          <w:i/>
          <w:iCs/>
        </w:rPr>
        <w:t xml:space="preserve">(or Judgment </w:t>
      </w:r>
      <w:r w:rsidRPr="00675767">
        <w:rPr>
          <w:rStyle w:val="BoldItalics"/>
        </w:rPr>
        <w:fldChar w:fldCharType="begin">
          <w:ffData>
            <w:name w:val=""/>
            <w:enabled/>
            <w:calcOnExit w:val="0"/>
            <w:textInput>
              <w:default w:val="**Number**"/>
            </w:textInput>
          </w:ffData>
        </w:fldChar>
      </w:r>
      <w:r w:rsidRPr="00675767">
        <w:rPr>
          <w:rStyle w:val="BoldItalics"/>
        </w:rPr>
        <w:instrText xml:space="preserve"> FORMTEXT </w:instrText>
      </w:r>
      <w:r w:rsidRPr="00675767">
        <w:rPr>
          <w:rStyle w:val="BoldItalics"/>
        </w:rPr>
      </w:r>
      <w:r w:rsidRPr="00675767">
        <w:rPr>
          <w:rStyle w:val="BoldItalics"/>
        </w:rPr>
        <w:fldChar w:fldCharType="separate"/>
      </w:r>
      <w:r w:rsidRPr="00675767">
        <w:rPr>
          <w:rStyle w:val="BoldItalics"/>
        </w:rPr>
        <w:t>**Number**</w:t>
      </w:r>
      <w:r w:rsidRPr="00675767">
        <w:rPr>
          <w:rStyle w:val="BoldItalics"/>
        </w:rPr>
        <w:fldChar w:fldCharType="end"/>
      </w:r>
      <w:r>
        <w:rPr>
          <w:i/>
          <w:iCs/>
        </w:rPr>
        <w:t xml:space="preserve">or Instrument </w:t>
      </w:r>
      <w:r w:rsidRPr="00675767">
        <w:rPr>
          <w:rStyle w:val="BoldItalics"/>
        </w:rPr>
        <w:fldChar w:fldCharType="begin">
          <w:ffData>
            <w:name w:val=""/>
            <w:enabled/>
            <w:calcOnExit w:val="0"/>
            <w:textInput>
              <w:default w:val="**Number**"/>
            </w:textInput>
          </w:ffData>
        </w:fldChar>
      </w:r>
      <w:r w:rsidRPr="00675767">
        <w:rPr>
          <w:rStyle w:val="BoldItalics"/>
        </w:rPr>
        <w:instrText xml:space="preserve"> FORMTEXT </w:instrText>
      </w:r>
      <w:r w:rsidRPr="00675767">
        <w:rPr>
          <w:rStyle w:val="BoldItalics"/>
        </w:rPr>
      </w:r>
      <w:r w:rsidRPr="00675767">
        <w:rPr>
          <w:rStyle w:val="BoldItalics"/>
        </w:rPr>
        <w:fldChar w:fldCharType="separate"/>
      </w:r>
      <w:r w:rsidRPr="00675767">
        <w:rPr>
          <w:rStyle w:val="BoldItalics"/>
        </w:rPr>
        <w:t>**Number**</w:t>
      </w:r>
      <w:r w:rsidRPr="00675767">
        <w:rPr>
          <w:rStyle w:val="BoldItalics"/>
        </w:rPr>
        <w:fldChar w:fldCharType="end"/>
      </w:r>
      <w:r>
        <w:rPr>
          <w:i/>
          <w:iCs/>
        </w:rPr>
        <w:t>)</w:t>
      </w:r>
      <w:r>
        <w:t>.</w:t>
      </w:r>
    </w:p>
    <w:p w14:paraId="631D7C05" w14:textId="77777777" w:rsidR="00675767" w:rsidRDefault="00675767" w:rsidP="00675767">
      <w:pPr>
        <w:pStyle w:val="BodyText"/>
      </w:pPr>
      <w:r>
        <w:fldChar w:fldCharType="begin">
          <w:ffData>
            <w:name w:val="Text9"/>
            <w:enabled/>
            <w:calcOnExit w:val="0"/>
            <w:textInput>
              <w:default w:val="**A copy of this judgment is being sent to the Virginia Office of the Attorney General for collection (omit this sentence if amount of judgment is under $3,000). **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**A copy of this judgment is being sent to the Virginia Office of the Attorney General for collection (omit this sentence if amount of judgment is under $3,000). **</w:t>
      </w:r>
      <w:r>
        <w:fldChar w:fldCharType="end"/>
      </w:r>
      <w:bookmarkEnd w:id="8"/>
      <w:r>
        <w:t xml:space="preserve">This matter can be settled by submitting a check made payable to the “State Forester” in the amount of </w:t>
      </w:r>
      <w:r w:rsidRPr="0067576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Amount**"/>
            </w:textInput>
          </w:ffData>
        </w:fldChar>
      </w:r>
      <w:r w:rsidRPr="00675767">
        <w:rPr>
          <w:rStyle w:val="Bold"/>
        </w:rPr>
        <w:instrText xml:space="preserve"> FORMTEXT </w:instrText>
      </w:r>
      <w:r w:rsidRPr="00675767">
        <w:rPr>
          <w:rStyle w:val="Bold"/>
        </w:rPr>
      </w:r>
      <w:r w:rsidRPr="00675767">
        <w:rPr>
          <w:rStyle w:val="Bold"/>
        </w:rPr>
        <w:fldChar w:fldCharType="separate"/>
      </w:r>
      <w:r w:rsidRPr="00675767">
        <w:rPr>
          <w:rStyle w:val="Bold"/>
        </w:rPr>
        <w:t>**Amount**</w:t>
      </w:r>
      <w:r w:rsidRPr="00675767">
        <w:rPr>
          <w:rStyle w:val="Bold"/>
        </w:rPr>
        <w:fldChar w:fldCharType="end"/>
      </w:r>
      <w:r>
        <w:t xml:space="preserve"> and mailed to:</w:t>
      </w:r>
    </w:p>
    <w:p w14:paraId="7D2BBE61" w14:textId="77777777" w:rsidR="00675767" w:rsidRDefault="00675767" w:rsidP="00675767">
      <w:pPr>
        <w:pStyle w:val="BodyTextnospaceindented"/>
      </w:pPr>
      <w:r>
        <w:t>Virginia Department of Forestry</w:t>
      </w:r>
    </w:p>
    <w:p w14:paraId="12338507" w14:textId="77777777" w:rsidR="00675767" w:rsidRDefault="00675767" w:rsidP="00675767">
      <w:pPr>
        <w:pStyle w:val="BodyTextnospaceindented"/>
      </w:pPr>
      <w:r>
        <w:t xml:space="preserve">c/o </w:t>
      </w:r>
      <w: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Water Resources Program Manager</w:t>
      </w:r>
    </w:p>
    <w:p w14:paraId="5D8325B3" w14:textId="77777777" w:rsidR="00675767" w:rsidRDefault="00675767" w:rsidP="00675767">
      <w:pPr>
        <w:pStyle w:val="BodyTextnospaceindented"/>
      </w:pPr>
      <w:r>
        <w:t>900 Natural Resources Drive, Suite 800</w:t>
      </w:r>
    </w:p>
    <w:p w14:paraId="0B4A1ACC" w14:textId="77777777" w:rsidR="00675767" w:rsidRDefault="00675767" w:rsidP="00675767">
      <w:pPr>
        <w:pStyle w:val="BodyTextnospaceindented"/>
      </w:pPr>
      <w:r>
        <w:t>Charlottesville, Virginia 22903</w:t>
      </w:r>
    </w:p>
    <w:p w14:paraId="34F2C4A0" w14:textId="77777777" w:rsidR="00675767" w:rsidRDefault="00675767" w:rsidP="00675767">
      <w:pPr>
        <w:pStyle w:val="BodyText"/>
      </w:pPr>
      <w:r>
        <w:t>Sincerely,</w:t>
      </w:r>
    </w:p>
    <w:p w14:paraId="606DF0A9" w14:textId="77777777" w:rsidR="00675767" w:rsidRDefault="00675767" w:rsidP="00675767">
      <w:pPr>
        <w:pStyle w:val="BodyText"/>
      </w:pPr>
    </w:p>
    <w:p w14:paraId="74B6689F" w14:textId="77777777" w:rsidR="00675767" w:rsidRDefault="00675767" w:rsidP="00675767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9"/>
    </w:p>
    <w:p w14:paraId="14D884D0" w14:textId="4E96D89C" w:rsidR="00675767" w:rsidRDefault="00675767" w:rsidP="00675767">
      <w:pPr>
        <w:pStyle w:val="BodyTextnospace"/>
      </w:pPr>
      <w:r>
        <w:t>Water Quality Program Manager</w:t>
      </w:r>
    </w:p>
    <w:p w14:paraId="516BEC83" w14:textId="77777777" w:rsidR="00675767" w:rsidRDefault="00675767" w:rsidP="00675767">
      <w:pPr>
        <w:pStyle w:val="BodyTextnospace"/>
      </w:pPr>
    </w:p>
    <w:p w14:paraId="345D4C56" w14:textId="77777777" w:rsidR="00675767" w:rsidRDefault="00675767" w:rsidP="00675767">
      <w:pPr>
        <w:pStyle w:val="BodyText"/>
      </w:pPr>
      <w:r>
        <w:t>Enclosure</w:t>
      </w:r>
    </w:p>
    <w:p w14:paraId="7A46448C" w14:textId="77777777" w:rsidR="00675767" w:rsidRDefault="00675767" w:rsidP="00675767">
      <w:pPr>
        <w:pStyle w:val="BodyTextnospace"/>
      </w:pPr>
      <w:r>
        <w:t>cc: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State Forester</w:t>
      </w:r>
    </w:p>
    <w:p w14:paraId="003DEF2E" w14:textId="1F22A953" w:rsidR="00531F11" w:rsidRDefault="00675767" w:rsidP="00675767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Deputy State Forester</w:t>
      </w:r>
    </w:p>
    <w:sectPr w:rsidR="00531F11" w:rsidSect="008249CA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5CF0" w14:textId="77777777" w:rsidR="00673AE4" w:rsidRDefault="00673AE4">
      <w:pPr>
        <w:spacing w:line="20" w:lineRule="exact"/>
      </w:pPr>
    </w:p>
  </w:endnote>
  <w:endnote w:type="continuationSeparator" w:id="0">
    <w:p w14:paraId="3AB10F7E" w14:textId="77777777" w:rsidR="00673AE4" w:rsidRDefault="00673AE4">
      <w:r>
        <w:t xml:space="preserve"> </w:t>
      </w:r>
    </w:p>
  </w:endnote>
  <w:endnote w:type="continuationNotice" w:id="1">
    <w:p w14:paraId="28BBD7C3" w14:textId="77777777" w:rsidR="00673AE4" w:rsidRDefault="00673A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1625" w14:textId="77777777" w:rsidR="008249CA" w:rsidRPr="00E75B36" w:rsidRDefault="008249CA" w:rsidP="008249CA">
    <w:pPr>
      <w:pStyle w:val="Footer"/>
    </w:pPr>
    <w:r w:rsidRPr="00E75B36">
      <w:t>Mission: We Protect and Develop Healthy, Sustainable Forest Resources for Virginians.</w:t>
    </w:r>
  </w:p>
  <w:p w14:paraId="5FECAD14" w14:textId="15DDB2F6" w:rsidR="000F67F5" w:rsidRPr="008249CA" w:rsidRDefault="00673AE4" w:rsidP="008249CA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822226">
      <w:rPr>
        <w:noProof/>
      </w:rPr>
      <w:t>temp_wq_letter_FO-Notification-of-Judgment-Filed.docx</w:t>
    </w:r>
    <w:r>
      <w:rPr>
        <w:noProof/>
      </w:rPr>
      <w:fldChar w:fldCharType="end"/>
    </w:r>
    <w:r w:rsidR="008249CA" w:rsidRPr="00E75B36">
      <w:tab/>
    </w:r>
    <w:r w:rsidR="008249CA" w:rsidRPr="00E75B36">
      <w:rPr>
        <w:rStyle w:val="PageNumber"/>
        <w:color w:val="auto"/>
      </w:rPr>
      <w:fldChar w:fldCharType="begin"/>
    </w:r>
    <w:r w:rsidR="008249CA" w:rsidRPr="00E75B36">
      <w:rPr>
        <w:rStyle w:val="PageNumber"/>
        <w:color w:val="auto"/>
      </w:rPr>
      <w:instrText xml:space="preserve"> PAGE </w:instrText>
    </w:r>
    <w:r w:rsidR="008249CA" w:rsidRPr="00E75B36">
      <w:rPr>
        <w:rStyle w:val="PageNumber"/>
        <w:color w:val="auto"/>
      </w:rPr>
      <w:fldChar w:fldCharType="separate"/>
    </w:r>
    <w:r w:rsidR="00792795">
      <w:rPr>
        <w:rStyle w:val="PageNumber"/>
        <w:noProof/>
        <w:color w:val="auto"/>
      </w:rPr>
      <w:t>1</w:t>
    </w:r>
    <w:r w:rsidR="008249CA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0F67F5" w:rsidRPr="00E75B36" w:rsidRDefault="000F67F5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0F67F5" w:rsidRPr="00587143" w:rsidRDefault="00792795" w:rsidP="00587143">
    <w:pPr>
      <w:pStyle w:val="Filename"/>
    </w:pPr>
    <w:fldSimple w:instr=" FILENAME ">
      <w:r w:rsidR="000F67F5">
        <w:rPr>
          <w:noProof/>
        </w:rPr>
        <w:t>temp_wq_letter_ESO-Notification.docx</w:t>
      </w:r>
    </w:fldSimple>
    <w:r w:rsidR="000F67F5" w:rsidRPr="00E75B36">
      <w:tab/>
    </w:r>
    <w:r w:rsidR="000F67F5" w:rsidRPr="00E75B36">
      <w:rPr>
        <w:rStyle w:val="PageNumber"/>
        <w:color w:val="auto"/>
      </w:rPr>
      <w:fldChar w:fldCharType="begin"/>
    </w:r>
    <w:r w:rsidR="000F67F5" w:rsidRPr="00E75B36">
      <w:rPr>
        <w:rStyle w:val="PageNumber"/>
        <w:color w:val="auto"/>
      </w:rPr>
      <w:instrText xml:space="preserve"> PAGE </w:instrText>
    </w:r>
    <w:r w:rsidR="000F67F5" w:rsidRPr="00E75B36">
      <w:rPr>
        <w:rStyle w:val="PageNumber"/>
        <w:color w:val="auto"/>
      </w:rPr>
      <w:fldChar w:fldCharType="separate"/>
    </w:r>
    <w:r w:rsidR="008249CA">
      <w:rPr>
        <w:rStyle w:val="PageNumber"/>
        <w:noProof/>
        <w:color w:val="auto"/>
      </w:rPr>
      <w:t>1</w:t>
    </w:r>
    <w:r w:rsidR="000F67F5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C3B4" w14:textId="77777777" w:rsidR="00673AE4" w:rsidRDefault="00673AE4">
      <w:r>
        <w:separator/>
      </w:r>
    </w:p>
  </w:footnote>
  <w:footnote w:type="continuationSeparator" w:id="0">
    <w:p w14:paraId="2FDC6098" w14:textId="77777777" w:rsidR="00673AE4" w:rsidRDefault="0067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D2EAA"/>
    <w:rsid w:val="000F67F5"/>
    <w:rsid w:val="001D4FA7"/>
    <w:rsid w:val="002E74F5"/>
    <w:rsid w:val="003F0A38"/>
    <w:rsid w:val="00413B05"/>
    <w:rsid w:val="004C4164"/>
    <w:rsid w:val="004E6088"/>
    <w:rsid w:val="00531F11"/>
    <w:rsid w:val="00587143"/>
    <w:rsid w:val="00624389"/>
    <w:rsid w:val="00673AE4"/>
    <w:rsid w:val="00675767"/>
    <w:rsid w:val="006837F6"/>
    <w:rsid w:val="006925E2"/>
    <w:rsid w:val="00792795"/>
    <w:rsid w:val="0080150D"/>
    <w:rsid w:val="00822226"/>
    <w:rsid w:val="008249CA"/>
    <w:rsid w:val="00866A31"/>
    <w:rsid w:val="008800D3"/>
    <w:rsid w:val="009B1CA4"/>
    <w:rsid w:val="00A22054"/>
    <w:rsid w:val="00B11E69"/>
    <w:rsid w:val="00B43A5F"/>
    <w:rsid w:val="00B75953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279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792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2795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792795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9279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9279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9279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9279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92795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792795"/>
    <w:rPr>
      <w:b/>
      <w:bCs/>
    </w:rPr>
  </w:style>
  <w:style w:type="paragraph" w:styleId="Date">
    <w:name w:val="Date"/>
    <w:basedOn w:val="BodyText"/>
    <w:next w:val="Normal"/>
    <w:rsid w:val="00792795"/>
    <w:pPr>
      <w:spacing w:before="240" w:after="360"/>
    </w:pPr>
  </w:style>
  <w:style w:type="paragraph" w:styleId="BodyText">
    <w:name w:val="Body Text"/>
    <w:basedOn w:val="Normal"/>
    <w:rsid w:val="00792795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9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2795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792795"/>
    <w:rPr>
      <w:i/>
    </w:rPr>
  </w:style>
  <w:style w:type="character" w:styleId="Hyperlink">
    <w:name w:val="Hyperlink"/>
    <w:rsid w:val="00792795"/>
    <w:rPr>
      <w:color w:val="0000FF"/>
      <w:u w:val="single"/>
    </w:rPr>
  </w:style>
  <w:style w:type="paragraph" w:customStyle="1" w:styleId="BodyTextnospace">
    <w:name w:val="Body Text no space"/>
    <w:basedOn w:val="BodyText"/>
    <w:rsid w:val="00792795"/>
    <w:pPr>
      <w:spacing w:before="0" w:after="0"/>
    </w:pPr>
  </w:style>
  <w:style w:type="paragraph" w:styleId="Title">
    <w:name w:val="Title"/>
    <w:basedOn w:val="Normal"/>
    <w:qFormat/>
    <w:rsid w:val="00792795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792795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792795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792795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792795"/>
    <w:pPr>
      <w:jc w:val="center"/>
    </w:pPr>
  </w:style>
  <w:style w:type="paragraph" w:customStyle="1" w:styleId="LetterheadSF">
    <w:name w:val="Letterhead SF"/>
    <w:basedOn w:val="Normal"/>
    <w:rsid w:val="00792795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792795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792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795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792795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792795"/>
    <w:rPr>
      <w:color w:val="000080"/>
    </w:rPr>
  </w:style>
  <w:style w:type="character" w:customStyle="1" w:styleId="FooterChar">
    <w:name w:val="Footer Char"/>
    <w:basedOn w:val="DefaultParagraphFont"/>
    <w:link w:val="Footer"/>
    <w:rsid w:val="00792795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792795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792795"/>
    <w:pPr>
      <w:ind w:left="720"/>
    </w:pPr>
  </w:style>
  <w:style w:type="paragraph" w:customStyle="1" w:styleId="BodyTextBullets">
    <w:name w:val="Body Text Bullets"/>
    <w:basedOn w:val="BodyText"/>
    <w:rsid w:val="00792795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792795"/>
    <w:rPr>
      <w:b/>
      <w:i/>
    </w:rPr>
  </w:style>
  <w:style w:type="paragraph" w:customStyle="1" w:styleId="BodyTextnospaceindented">
    <w:name w:val="Body Text no space indented"/>
    <w:basedOn w:val="BodyTextnospace"/>
    <w:rsid w:val="00675767"/>
    <w:pPr>
      <w:ind w:left="720"/>
    </w:pPr>
  </w:style>
  <w:style w:type="paragraph" w:customStyle="1" w:styleId="BodyTextIndentednospace">
    <w:name w:val="Body Text Indented no space"/>
    <w:basedOn w:val="BodyTextIndented"/>
    <w:rsid w:val="00792795"/>
    <w:pPr>
      <w:spacing w:before="0" w:after="0"/>
    </w:pPr>
  </w:style>
  <w:style w:type="paragraph" w:customStyle="1" w:styleId="AgencyName">
    <w:name w:val="Agency Name"/>
    <w:rsid w:val="0080150D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80150D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80150D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80150D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7B07B-4590-4E44-B6D3-7A764171156B}"/>
</file>

<file path=customXml/itemProps2.xml><?xml version="1.0" encoding="utf-8"?>
<ds:datastoreItem xmlns:ds="http://schemas.openxmlformats.org/officeDocument/2006/customXml" ds:itemID="{CCB43EDD-AA3A-4D43-AE26-B30F16B79743}"/>
</file>

<file path=customXml/itemProps3.xml><?xml version="1.0" encoding="utf-8"?>
<ds:datastoreItem xmlns:ds="http://schemas.openxmlformats.org/officeDocument/2006/customXml" ds:itemID="{6749E751-B5C4-4EB3-989E-D097C9F43B8C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Notification of Judgment Filed</vt:lpstr>
      <vt:lpstr>Notification of Judgment Filed</vt:lpstr>
    </vt:vector>
  </TitlesOfParts>
  <Manager>Resource Management</Manager>
  <Company>Virginia Department of Forestry</Company>
  <LinksUpToDate>false</LinksUpToDate>
  <CharactersWithSpaces>1579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Notification of Judgment Filed</dc:title>
  <dc:subject>Water Quality</dc:subject>
  <dc:creator>Matt Poirot</dc:creator>
  <cp:keywords>water quality, letter, template, final order, judgment</cp:keywords>
  <dc:description/>
  <cp:lastModifiedBy>Janet Muncy</cp:lastModifiedBy>
  <cp:revision>6</cp:revision>
  <cp:lastPrinted>2002-01-29T14:06:00Z</cp:lastPrinted>
  <dcterms:created xsi:type="dcterms:W3CDTF">2015-07-15T15:07:00Z</dcterms:created>
  <dcterms:modified xsi:type="dcterms:W3CDTF">2018-01-24T18:10:00Z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