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390B" w14:textId="77777777" w:rsidR="009B0743" w:rsidRDefault="009B0743" w:rsidP="009B0743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575CD1" wp14:editId="24908868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E71B6" w14:textId="77777777" w:rsidR="009B0743" w:rsidRPr="00061846" w:rsidRDefault="009B0743" w:rsidP="009B0743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3BBD375F" w14:textId="77777777" w:rsidR="009B0743" w:rsidRPr="00061846" w:rsidRDefault="009B0743" w:rsidP="009B0743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650212B3" w14:textId="77777777" w:rsidR="009B0743" w:rsidRDefault="009B0743" w:rsidP="009B074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5CD1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47DE71B6" w14:textId="77777777" w:rsidR="009B0743" w:rsidRPr="00061846" w:rsidRDefault="009B0743" w:rsidP="009B0743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3BBD375F" w14:textId="77777777" w:rsidR="009B0743" w:rsidRPr="00061846" w:rsidRDefault="009B0743" w:rsidP="009B0743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650212B3" w14:textId="77777777" w:rsidR="009B0743" w:rsidRDefault="009B0743" w:rsidP="009B074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CDC663" wp14:editId="0C409E2F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5D1092" w14:textId="77777777" w:rsidR="009B0743" w:rsidRPr="00794F9C" w:rsidRDefault="009B0743" w:rsidP="009B0743">
      <w:pPr>
        <w:pStyle w:val="COV"/>
      </w:pPr>
      <w:r w:rsidRPr="00794F9C">
        <w:t>COMMONWEALTH of VIRGINIA</w:t>
      </w:r>
    </w:p>
    <w:p w14:paraId="2D518602" w14:textId="77777777" w:rsidR="009B0743" w:rsidRPr="00061846" w:rsidRDefault="009B0743" w:rsidP="009B0743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2B8ED3D1" w14:textId="77777777" w:rsidR="009B0743" w:rsidRPr="00061846" w:rsidRDefault="009B0743" w:rsidP="009B0743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2160D1A5" w14:textId="77777777" w:rsidR="009B0743" w:rsidRPr="00061846" w:rsidRDefault="009B0743" w:rsidP="009B0743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22200BDE" w14:textId="77777777" w:rsidR="00531F11" w:rsidRDefault="00531F11" w:rsidP="002E74F5">
      <w:pPr>
        <w:pStyle w:val="LetterheadAddress"/>
      </w:pPr>
      <w:bookmarkStart w:id="0" w:name="_GoBack"/>
      <w:bookmarkEnd w:id="0"/>
    </w:p>
    <w:p w14:paraId="1B935DE1" w14:textId="31C2DC2A" w:rsidR="004A7EB1" w:rsidRPr="004A7EB1" w:rsidRDefault="004A7EB1" w:rsidP="004A7EB1">
      <w:pPr>
        <w:pStyle w:val="Title"/>
      </w:pPr>
      <w:bookmarkStart w:id="1" w:name="_Toc68413399"/>
      <w:r w:rsidRPr="004A7EB1">
        <w:t>Informal Conference</w:t>
      </w:r>
      <w:bookmarkEnd w:id="1"/>
      <w:r w:rsidRPr="004A7EB1">
        <w:t xml:space="preserve"> </w:t>
      </w:r>
      <w:bookmarkStart w:id="2" w:name="_Toc68413400"/>
      <w:r w:rsidR="009F18D5">
        <w:t xml:space="preserve">Notification </w:t>
      </w:r>
      <w:r w:rsidRPr="004A7EB1">
        <w:t>to Determine if Silvicultural Activity is Causing</w:t>
      </w:r>
      <w:bookmarkStart w:id="3" w:name="_Toc68413401"/>
      <w:bookmarkEnd w:id="2"/>
      <w:r w:rsidRPr="004A7EB1">
        <w:t xml:space="preserve"> or is Likely to Cause Pollution</w:t>
      </w:r>
      <w:bookmarkEnd w:id="3"/>
    </w:p>
    <w:p w14:paraId="75BF9996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4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4"/>
    </w:p>
    <w:p w14:paraId="52741217" w14:textId="77777777" w:rsidR="00531F11" w:rsidRPr="002E74F5" w:rsidRDefault="00531F11" w:rsidP="002E74F5">
      <w:pPr>
        <w:pStyle w:val="BodyTextnospace"/>
      </w:pPr>
      <w:r w:rsidRPr="002E74F5"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5" w:name="Text2"/>
      <w:r w:rsidRPr="002E74F5">
        <w:instrText xml:space="preserve"> FORMTEXT </w:instrText>
      </w:r>
      <w:r w:rsidRPr="002E74F5">
        <w:fldChar w:fldCharType="separate"/>
      </w:r>
      <w:r w:rsidRPr="002E74F5">
        <w:t>**Name of Landowner/Timber Owner/Operator**</w:t>
      </w:r>
      <w:r w:rsidRPr="002E74F5">
        <w:fldChar w:fldCharType="end"/>
      </w:r>
      <w:bookmarkEnd w:id="5"/>
    </w:p>
    <w:p w14:paraId="49E6ED46" w14:textId="77777777" w:rsidR="00531F11" w:rsidRDefault="00531F11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6"/>
    </w:p>
    <w:p w14:paraId="3B296601" w14:textId="77777777" w:rsidR="00531F11" w:rsidRDefault="00531F11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7"/>
    </w:p>
    <w:p w14:paraId="3E3B0A75" w14:textId="77777777" w:rsidR="00531F11" w:rsidRDefault="00531F11">
      <w:pPr>
        <w:pStyle w:val="BodyTextnospace"/>
      </w:pPr>
    </w:p>
    <w:p w14:paraId="3262F67D" w14:textId="77777777" w:rsidR="009F18D5" w:rsidRDefault="009F18D5" w:rsidP="009F18D5">
      <w:pPr>
        <w:pStyle w:val="BodyTextnospace"/>
      </w:pPr>
      <w:r>
        <w:t>REFERENCE:</w:t>
      </w:r>
      <w:r>
        <w:tab/>
        <w:t>Silvicultural Water Quality Law Enforcement</w:t>
      </w:r>
    </w:p>
    <w:p w14:paraId="1996D5CE" w14:textId="77777777" w:rsidR="009F18D5" w:rsidRPr="009B7687" w:rsidRDefault="009F18D5" w:rsidP="009F18D5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4A9502BF" w14:textId="77777777" w:rsidR="009F18D5" w:rsidRDefault="009F18D5" w:rsidP="009F18D5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8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8"/>
    </w:p>
    <w:p w14:paraId="51973B18" w14:textId="77777777" w:rsidR="009F18D5" w:rsidRDefault="009F18D5" w:rsidP="009F18D5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9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9"/>
    </w:p>
    <w:p w14:paraId="3061788E" w14:textId="77777777" w:rsidR="00531F11" w:rsidRDefault="00531F11">
      <w:pPr>
        <w:pStyle w:val="BodyTextnospace"/>
      </w:pPr>
    </w:p>
    <w:p w14:paraId="265AA293" w14:textId="77777777" w:rsidR="00531F11" w:rsidRDefault="00531F11">
      <w:pPr>
        <w:pStyle w:val="BodyText"/>
      </w:pPr>
      <w:r>
        <w:t xml:space="preserve">Dear </w:t>
      </w:r>
      <w:r w:rsidRPr="001D4FA7"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10" w:name="Text6"/>
      <w:r w:rsidRPr="001D4FA7">
        <w:instrText xml:space="preserve"> FORMTEXT </w:instrText>
      </w:r>
      <w:r w:rsidRPr="001D4FA7">
        <w:fldChar w:fldCharType="separate"/>
      </w:r>
      <w:r w:rsidRPr="001D4FA7">
        <w:t>**Name**</w:t>
      </w:r>
      <w:r w:rsidRPr="001D4FA7">
        <w:fldChar w:fldCharType="end"/>
      </w:r>
      <w:bookmarkEnd w:id="10"/>
      <w:r>
        <w:t>:</w:t>
      </w:r>
    </w:p>
    <w:p w14:paraId="6E1AD32E" w14:textId="0AD4081B" w:rsidR="004A7EB1" w:rsidRDefault="004A7EB1" w:rsidP="004A7EB1">
      <w:pPr>
        <w:pStyle w:val="BodyText"/>
      </w:pPr>
      <w:r>
        <w:t xml:space="preserve">On </w:t>
      </w:r>
      <w:r w:rsidRPr="004A7EB1">
        <w:rPr>
          <w:rStyle w:val="Bold"/>
        </w:rPr>
        <w:fldChar w:fldCharType="begin">
          <w:ffData>
            <w:name w:val="Text13"/>
            <w:enabled/>
            <w:calcOnExit w:val="0"/>
            <w:textInput>
              <w:default w:val="**Date**"/>
            </w:textInput>
          </w:ffData>
        </w:fldChar>
      </w:r>
      <w:bookmarkStart w:id="11" w:name="Text13"/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**Date**</w:t>
      </w:r>
      <w:r w:rsidRPr="004A7EB1">
        <w:rPr>
          <w:rStyle w:val="Bold"/>
        </w:rPr>
        <w:fldChar w:fldCharType="end"/>
      </w:r>
      <w:bookmarkEnd w:id="11"/>
      <w:r w:rsidR="00032A3A">
        <w:t xml:space="preserve">, you were issued </w:t>
      </w:r>
      <w:r>
        <w:t xml:space="preserve">Water Quality Protection Recommendations for conducting a silvicultural activity in a manner that is likely to cause pollution. Our Forest Warden,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**Name**</w:t>
      </w:r>
      <w:r w:rsidRPr="004A7EB1">
        <w:rPr>
          <w:rStyle w:val="Bold"/>
        </w:rPr>
        <w:fldChar w:fldCharType="end"/>
      </w:r>
      <w:r>
        <w:rPr>
          <w:rStyle w:val="Underline"/>
        </w:rPr>
        <w:t>,</w:t>
      </w:r>
      <w:r>
        <w:t xml:space="preserve"> believes corrective measures sufficient to address the concerns outlined in the </w:t>
      </w:r>
      <w:r w:rsidR="00032A3A">
        <w:t>recommendations</w:t>
      </w:r>
      <w:r>
        <w:t xml:space="preserve"> have not been met and that the silvicultural activity may be in violation of the Silvicultural Water Quality Law (</w:t>
      </w:r>
      <w:r w:rsidRPr="004A7EB1">
        <w:rPr>
          <w:rStyle w:val="Italics"/>
        </w:rPr>
        <w:t>Code of Virginia</w:t>
      </w:r>
      <w:r>
        <w:t xml:space="preserve"> §10.1-1181.1).</w:t>
      </w:r>
    </w:p>
    <w:p w14:paraId="16247AAF" w14:textId="77777777" w:rsidR="004A7EB1" w:rsidRDefault="004A7EB1" w:rsidP="004A7EB1">
      <w:pPr>
        <w:pStyle w:val="BodyText"/>
      </w:pPr>
      <w:r>
        <w:t xml:space="preserve">You have the right, in accordance with the </w:t>
      </w:r>
      <w:r w:rsidRPr="004A7EB1">
        <w:rPr>
          <w:rStyle w:val="Italics"/>
        </w:rPr>
        <w:t>Code of Virginia</w:t>
      </w:r>
      <w:r>
        <w:t xml:space="preserve"> §10.1-1181.2(F) to have a Formal Hearing under the </w:t>
      </w:r>
      <w:r w:rsidRPr="004A7EB1">
        <w:rPr>
          <w:rStyle w:val="Italics"/>
        </w:rPr>
        <w:t>Code of Virginia</w:t>
      </w:r>
      <w:r>
        <w:t xml:space="preserve"> §2.2-4020 and 2.2-4021 to determine if pollution is occurring or likely to occur. You may, however, waive the Formal Hearing and have the matter decided by Informal Conference under the </w:t>
      </w:r>
      <w:r w:rsidRPr="004A7EB1">
        <w:rPr>
          <w:rStyle w:val="Italics"/>
        </w:rPr>
        <w:t>Code of Virginia</w:t>
      </w:r>
      <w:r>
        <w:t xml:space="preserve"> §2.2-4019 and 2.2-4021.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**Name**</w:t>
      </w:r>
      <w:r w:rsidRPr="004A7EB1">
        <w:rPr>
          <w:rStyle w:val="Bold"/>
        </w:rPr>
        <w:fldChar w:fldCharType="end"/>
      </w:r>
      <w:r>
        <w:t xml:space="preserve">,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itl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**Title**</w:t>
      </w:r>
      <w:r w:rsidRPr="004A7EB1">
        <w:rPr>
          <w:rStyle w:val="Bold"/>
        </w:rPr>
        <w:fldChar w:fldCharType="end"/>
      </w:r>
      <w:r>
        <w:t xml:space="preserve"> has requested an Informal Conference. The Virginia Department of Forestry has scheduled an Informal Conference concerning a Silvicultural Water Quality Law action at the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ract Nam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**Tract Name**</w:t>
      </w:r>
      <w:r w:rsidRPr="004A7EB1">
        <w:rPr>
          <w:rStyle w:val="Bold"/>
        </w:rPr>
        <w:fldChar w:fldCharType="end"/>
      </w:r>
      <w:r>
        <w:t xml:space="preserve"> Tract in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ounty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**County**</w:t>
      </w:r>
      <w:r w:rsidRPr="004A7EB1">
        <w:rPr>
          <w:rStyle w:val="Bold"/>
        </w:rPr>
        <w:fldChar w:fldCharType="end"/>
      </w:r>
      <w:r>
        <w:t xml:space="preserve"> located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Location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**Location**</w:t>
      </w:r>
      <w:r w:rsidRPr="004A7EB1">
        <w:rPr>
          <w:rStyle w:val="Bold"/>
        </w:rPr>
        <w:fldChar w:fldCharType="end"/>
      </w:r>
      <w:r>
        <w:t>.</w:t>
      </w:r>
    </w:p>
    <w:p w14:paraId="10833F81" w14:textId="77777777" w:rsidR="004A7EB1" w:rsidRDefault="004A7EB1" w:rsidP="004A7EB1">
      <w:pPr>
        <w:pStyle w:val="BodyText"/>
      </w:pPr>
      <w:r>
        <w:t xml:space="preserve">The conference will convene at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im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**Time**</w:t>
      </w:r>
      <w:r w:rsidRPr="004A7EB1">
        <w:rPr>
          <w:rStyle w:val="Bold"/>
        </w:rPr>
        <w:fldChar w:fldCharType="end"/>
      </w:r>
      <w:r>
        <w:t xml:space="preserve"> on </w:t>
      </w:r>
      <w:r w:rsidRPr="004A7EB1">
        <w:rPr>
          <w:rStyle w:val="Bold"/>
        </w:rPr>
        <w:fldChar w:fldCharType="begin">
          <w:ffData>
            <w:name w:val="Text13"/>
            <w:enabled/>
            <w:calcOnExit w:val="0"/>
            <w:textInput>
              <w:default w:val="**Dat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**Date**</w:t>
      </w:r>
      <w:r w:rsidRPr="004A7EB1">
        <w:rPr>
          <w:rStyle w:val="Bold"/>
        </w:rPr>
        <w:fldChar w:fldCharType="end"/>
      </w:r>
      <w:r>
        <w:t xml:space="preserve"> at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Location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**Location**</w:t>
      </w:r>
      <w:r w:rsidRPr="004A7EB1">
        <w:rPr>
          <w:rStyle w:val="Bold"/>
        </w:rPr>
        <w:fldChar w:fldCharType="end"/>
      </w:r>
      <w:r>
        <w:t xml:space="preserve"> in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ity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**City**</w:t>
      </w:r>
      <w:r w:rsidRPr="004A7EB1">
        <w:rPr>
          <w:rStyle w:val="Bold"/>
        </w:rPr>
        <w:fldChar w:fldCharType="end"/>
      </w:r>
      <w:r>
        <w:t xml:space="preserve">, Virginia. Should you need any clarification or if a scheduling conflict exists, you may contact the Department of Forestry at </w:t>
      </w:r>
      <w:r w:rsidRPr="004A7EB1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elephone**"/>
            </w:textInput>
          </w:ffData>
        </w:fldChar>
      </w:r>
      <w:r w:rsidRPr="004A7EB1">
        <w:rPr>
          <w:rStyle w:val="Bold"/>
        </w:rPr>
        <w:instrText xml:space="preserve"> FORMTEXT </w:instrText>
      </w:r>
      <w:r w:rsidRPr="004A7EB1">
        <w:rPr>
          <w:rStyle w:val="Bold"/>
        </w:rPr>
      </w:r>
      <w:r w:rsidRPr="004A7EB1">
        <w:rPr>
          <w:rStyle w:val="Bold"/>
        </w:rPr>
        <w:fldChar w:fldCharType="separate"/>
      </w:r>
      <w:r w:rsidRPr="004A7EB1">
        <w:rPr>
          <w:rStyle w:val="Bold"/>
        </w:rPr>
        <w:t>**Telephone**</w:t>
      </w:r>
      <w:r w:rsidRPr="004A7EB1">
        <w:rPr>
          <w:rStyle w:val="Bold"/>
        </w:rPr>
        <w:fldChar w:fldCharType="end"/>
      </w:r>
      <w:r>
        <w:t>. The Informal Conference conversation will be recorded to verify the action taken.</w:t>
      </w:r>
    </w:p>
    <w:p w14:paraId="1627E69F" w14:textId="77777777" w:rsidR="004A7EB1" w:rsidRDefault="004A7EB1" w:rsidP="004A7EB1">
      <w:pPr>
        <w:pStyle w:val="BodyText"/>
      </w:pPr>
      <w:r>
        <w:t>Sincerely,</w:t>
      </w:r>
    </w:p>
    <w:p w14:paraId="13C7226E" w14:textId="77777777" w:rsidR="004A7EB1" w:rsidRDefault="004A7EB1" w:rsidP="004A7EB1">
      <w:pPr>
        <w:pStyle w:val="BodyText"/>
      </w:pPr>
    </w:p>
    <w:p w14:paraId="59808012" w14:textId="77777777" w:rsidR="004A7EB1" w:rsidRDefault="004A7EB1" w:rsidP="004A7EB1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12"/>
    </w:p>
    <w:p w14:paraId="4362F1C9" w14:textId="67B46173" w:rsidR="00531F11" w:rsidRDefault="00433494" w:rsidP="00433494">
      <w:pPr>
        <w:pStyle w:val="BodyTextnospace"/>
      </w:pPr>
      <w:r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**Water Quality Engineer or Specialist**</w:t>
      </w:r>
      <w:r>
        <w:fldChar w:fldCharType="end"/>
      </w:r>
    </w:p>
    <w:p w14:paraId="13F8DE85" w14:textId="77777777" w:rsidR="001C4E99" w:rsidRDefault="001C4E99" w:rsidP="001C4E99">
      <w:pPr>
        <w:pStyle w:val="BodyTextnospace"/>
      </w:pPr>
    </w:p>
    <w:p w14:paraId="74A5B40A" w14:textId="77777777" w:rsidR="001C4E99" w:rsidRDefault="001C4E99" w:rsidP="001C4E99">
      <w:pPr>
        <w:pStyle w:val="BodyTextnospace"/>
      </w:pPr>
      <w:r>
        <w:t>cc: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p w14:paraId="0F957B3E" w14:textId="77777777" w:rsidR="001C4E99" w:rsidRDefault="001C4E99" w:rsidP="00433494">
      <w:pPr>
        <w:pStyle w:val="BodyTextnospace"/>
      </w:pPr>
    </w:p>
    <w:sectPr w:rsidR="001C4E99">
      <w:footerReference w:type="first" r:id="rId8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C295" w14:textId="77777777" w:rsidR="001469C6" w:rsidRDefault="001469C6">
      <w:pPr>
        <w:spacing w:line="20" w:lineRule="exact"/>
      </w:pPr>
    </w:p>
  </w:endnote>
  <w:endnote w:type="continuationSeparator" w:id="0">
    <w:p w14:paraId="791135C4" w14:textId="77777777" w:rsidR="001469C6" w:rsidRDefault="001469C6">
      <w:r>
        <w:t xml:space="preserve"> </w:t>
      </w:r>
    </w:p>
  </w:endnote>
  <w:endnote w:type="continuationNotice" w:id="1">
    <w:p w14:paraId="0E19ABBE" w14:textId="77777777" w:rsidR="001469C6" w:rsidRDefault="001469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9B3C" w14:textId="77777777" w:rsidR="00433494" w:rsidRPr="00E75B36" w:rsidRDefault="00433494" w:rsidP="006E199F">
    <w:pPr>
      <w:pStyle w:val="Footer"/>
    </w:pPr>
    <w:r w:rsidRPr="00E75B36">
      <w:t>Mission: We Protect and Develop Healthy, Sustainable Forest Resources for Virginians.</w:t>
    </w:r>
  </w:p>
  <w:p w14:paraId="16FD364B" w14:textId="19410BDB" w:rsidR="00433494" w:rsidRPr="006E199F" w:rsidRDefault="001469C6" w:rsidP="006E199F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530A8B">
      <w:rPr>
        <w:noProof/>
      </w:rPr>
      <w:t>temp_wq_letter_IC-Notification-Determine-Pollution.docx</w:t>
    </w:r>
    <w:r>
      <w:rPr>
        <w:noProof/>
      </w:rPr>
      <w:fldChar w:fldCharType="end"/>
    </w:r>
    <w:r w:rsidR="00433494" w:rsidRPr="00E75B36">
      <w:tab/>
    </w:r>
    <w:r w:rsidR="00433494" w:rsidRPr="00E75B36">
      <w:rPr>
        <w:rStyle w:val="PageNumber"/>
      </w:rPr>
      <w:fldChar w:fldCharType="begin"/>
    </w:r>
    <w:r w:rsidR="00433494" w:rsidRPr="00E75B36">
      <w:rPr>
        <w:rStyle w:val="PageNumber"/>
      </w:rPr>
      <w:instrText xml:space="preserve"> PAGE </w:instrText>
    </w:r>
    <w:r w:rsidR="00433494" w:rsidRPr="00E75B36">
      <w:rPr>
        <w:rStyle w:val="PageNumber"/>
      </w:rPr>
      <w:fldChar w:fldCharType="separate"/>
    </w:r>
    <w:r w:rsidR="00530A8B">
      <w:rPr>
        <w:rStyle w:val="PageNumber"/>
        <w:noProof/>
      </w:rPr>
      <w:t>1</w:t>
    </w:r>
    <w:r w:rsidR="00433494" w:rsidRPr="00E75B3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11EC" w14:textId="77777777" w:rsidR="001469C6" w:rsidRDefault="001469C6">
      <w:r>
        <w:separator/>
      </w:r>
    </w:p>
  </w:footnote>
  <w:footnote w:type="continuationSeparator" w:id="0">
    <w:p w14:paraId="3B02B0A4" w14:textId="77777777" w:rsidR="001469C6" w:rsidRDefault="0014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32A3A"/>
    <w:rsid w:val="000A2838"/>
    <w:rsid w:val="001469C6"/>
    <w:rsid w:val="001C4E99"/>
    <w:rsid w:val="001D4FA7"/>
    <w:rsid w:val="002C54D8"/>
    <w:rsid w:val="002E74F5"/>
    <w:rsid w:val="00433494"/>
    <w:rsid w:val="004A7EB1"/>
    <w:rsid w:val="004E6088"/>
    <w:rsid w:val="00530A8B"/>
    <w:rsid w:val="00531F11"/>
    <w:rsid w:val="00561F9F"/>
    <w:rsid w:val="006837F6"/>
    <w:rsid w:val="006925E2"/>
    <w:rsid w:val="006E199F"/>
    <w:rsid w:val="009B0743"/>
    <w:rsid w:val="009F18D5"/>
    <w:rsid w:val="00A06238"/>
    <w:rsid w:val="00B11E69"/>
    <w:rsid w:val="00B75953"/>
    <w:rsid w:val="00E2484C"/>
    <w:rsid w:val="00F6436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5156F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0A8B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530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30A8B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530A8B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30A8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30A8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30A8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30A8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30A8B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530A8B"/>
    <w:rPr>
      <w:b/>
      <w:bCs/>
    </w:rPr>
  </w:style>
  <w:style w:type="paragraph" w:styleId="Date">
    <w:name w:val="Date"/>
    <w:basedOn w:val="BodyText"/>
    <w:next w:val="Normal"/>
    <w:rsid w:val="00530A8B"/>
    <w:pPr>
      <w:spacing w:before="240" w:after="360"/>
    </w:pPr>
  </w:style>
  <w:style w:type="paragraph" w:styleId="BodyText">
    <w:name w:val="Body Text"/>
    <w:basedOn w:val="Normal"/>
    <w:rsid w:val="00530A8B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530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0A8B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530A8B"/>
    <w:rPr>
      <w:i/>
    </w:rPr>
  </w:style>
  <w:style w:type="character" w:styleId="Hyperlink">
    <w:name w:val="Hyperlink"/>
    <w:rsid w:val="00530A8B"/>
    <w:rPr>
      <w:color w:val="0000FF"/>
      <w:u w:val="single"/>
    </w:rPr>
  </w:style>
  <w:style w:type="paragraph" w:customStyle="1" w:styleId="BodyTextnospace">
    <w:name w:val="Body Text no space"/>
    <w:basedOn w:val="BodyText"/>
    <w:rsid w:val="00530A8B"/>
    <w:pPr>
      <w:spacing w:before="0" w:after="0"/>
    </w:pPr>
  </w:style>
  <w:style w:type="paragraph" w:styleId="Title">
    <w:name w:val="Title"/>
    <w:basedOn w:val="Normal"/>
    <w:qFormat/>
    <w:rsid w:val="00530A8B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530A8B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530A8B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530A8B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530A8B"/>
    <w:pPr>
      <w:jc w:val="center"/>
    </w:pPr>
  </w:style>
  <w:style w:type="paragraph" w:customStyle="1" w:styleId="LetterheadSF">
    <w:name w:val="Letterhead SF"/>
    <w:basedOn w:val="Normal"/>
    <w:rsid w:val="00530A8B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530A8B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530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0A8B"/>
    <w:rPr>
      <w:rFonts w:ascii="Lucida Grande" w:hAnsi="Lucida Grande" w:cs="Lucida Grande"/>
      <w:sz w:val="18"/>
      <w:szCs w:val="18"/>
    </w:rPr>
  </w:style>
  <w:style w:type="character" w:customStyle="1" w:styleId="Underline">
    <w:name w:val="Underline"/>
    <w:rsid w:val="004A7EB1"/>
    <w:rPr>
      <w:u w:val="single"/>
    </w:rPr>
  </w:style>
  <w:style w:type="paragraph" w:customStyle="1" w:styleId="Filename">
    <w:name w:val="Filename"/>
    <w:basedOn w:val="Footer"/>
    <w:rsid w:val="00530A8B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530A8B"/>
    <w:rPr>
      <w:color w:val="000080"/>
    </w:rPr>
  </w:style>
  <w:style w:type="character" w:customStyle="1" w:styleId="FooterChar">
    <w:name w:val="Footer Char"/>
    <w:basedOn w:val="DefaultParagraphFont"/>
    <w:link w:val="Footer"/>
    <w:rsid w:val="00530A8B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530A8B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530A8B"/>
    <w:pPr>
      <w:ind w:left="720"/>
    </w:pPr>
  </w:style>
  <w:style w:type="paragraph" w:customStyle="1" w:styleId="BodyTextBullets">
    <w:name w:val="Body Text Bullets"/>
    <w:basedOn w:val="BodyText"/>
    <w:rsid w:val="00530A8B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530A8B"/>
    <w:rPr>
      <w:b/>
      <w:i/>
    </w:rPr>
  </w:style>
  <w:style w:type="paragraph" w:customStyle="1" w:styleId="BodyTextIndentednospace">
    <w:name w:val="Body Text Indented no space"/>
    <w:basedOn w:val="BodyTextIndented"/>
    <w:rsid w:val="00530A8B"/>
    <w:pPr>
      <w:spacing w:before="0" w:after="0"/>
    </w:pPr>
  </w:style>
  <w:style w:type="paragraph" w:customStyle="1" w:styleId="AgencyName">
    <w:name w:val="Agency Name"/>
    <w:rsid w:val="009B0743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9B0743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9B0743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9B0743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EE414-FA65-4DA5-8A81-E92FA9C3D141}"/>
</file>

<file path=customXml/itemProps2.xml><?xml version="1.0" encoding="utf-8"?>
<ds:datastoreItem xmlns:ds="http://schemas.openxmlformats.org/officeDocument/2006/customXml" ds:itemID="{23D86626-AC93-4392-9A84-A70BDCFBF323}"/>
</file>

<file path=customXml/itemProps3.xml><?xml version="1.0" encoding="utf-8"?>
<ds:datastoreItem xmlns:ds="http://schemas.openxmlformats.org/officeDocument/2006/customXml" ds:itemID="{EEAD8808-EFFF-4AE1-A3DD-6B95A38C11E3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Informal Conference to Determine if Silvicultural Activity is Causing or is Likely to Cause Pollution</vt:lpstr>
      <vt:lpstr>Informal Conference Notification to Determine if Silvicultural Activity is Causi</vt:lpstr>
    </vt:vector>
  </TitlesOfParts>
  <Manager>Resource Management</Manager>
  <Company>Virginia Department of Forestry</Company>
  <LinksUpToDate>false</LinksUpToDate>
  <CharactersWithSpaces>2298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Informal Conference to Determine if Silvicultural Activity is Causing or is Likely to Cause Pollution</dc:title>
  <dc:subject>Water Quality</dc:subject>
  <dc:creator>Matt Poirot</dc:creator>
  <cp:keywords>water quality, letter, template, informal conference, pollution</cp:keywords>
  <dc:description/>
  <cp:lastModifiedBy>Janet Muncy</cp:lastModifiedBy>
  <cp:revision>11</cp:revision>
  <cp:lastPrinted>2002-01-29T14:06:00Z</cp:lastPrinted>
  <dcterms:created xsi:type="dcterms:W3CDTF">2015-07-14T14:58:00Z</dcterms:created>
  <dcterms:modified xsi:type="dcterms:W3CDTF">2018-01-24T18:13:00Z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