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4BD9A" w14:textId="77777777" w:rsidR="00C11C64" w:rsidRDefault="00C11C64" w:rsidP="00C11C64">
      <w:pPr>
        <w:tabs>
          <w:tab w:val="left" w:pos="5040"/>
        </w:tabs>
        <w:suppressAutoHyphens/>
        <w:jc w:val="center"/>
      </w:pPr>
      <w:r>
        <w:rPr>
          <w:rFonts w:ascii="Times New Roman" w:hAnsi="Times New Roman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95848C8" wp14:editId="2AED0583">
                <wp:simplePos x="0" y="0"/>
                <wp:positionH relativeFrom="column">
                  <wp:posOffset>-62865</wp:posOffset>
                </wp:positionH>
                <wp:positionV relativeFrom="paragraph">
                  <wp:posOffset>345440</wp:posOffset>
                </wp:positionV>
                <wp:extent cx="2286635" cy="342900"/>
                <wp:effectExtent l="0" t="0" r="0" b="127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63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effectLst>
                                <a:outerShdw blurRad="63500" dist="38099" dir="2700000" algn="ctr" rotWithShape="0">
                                  <a:srgbClr val="000000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3439F20" w14:textId="77777777" w:rsidR="00C11C64" w:rsidRPr="00061846" w:rsidRDefault="00C11C64" w:rsidP="00C11C64">
                            <w:pPr>
                              <w:pStyle w:val="StateForesterName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Rob Farrell</w:t>
                            </w:r>
                          </w:p>
                          <w:p w14:paraId="643C66E3" w14:textId="77777777" w:rsidR="00C11C64" w:rsidRPr="00061846" w:rsidRDefault="00C11C64" w:rsidP="00C11C64">
                            <w:pPr>
                              <w:pStyle w:val="StateForester"/>
                              <w:rPr>
                                <w:rFonts w:ascii="Times New Roman" w:hAnsi="Times New Roman"/>
                              </w:rPr>
                            </w:pPr>
                            <w:r w:rsidRPr="00061846">
                              <w:rPr>
                                <w:rFonts w:ascii="Times New Roman" w:hAnsi="Times New Roman"/>
                              </w:rPr>
                              <w:t>State Forester</w:t>
                            </w:r>
                          </w:p>
                          <w:p w14:paraId="7C44119D" w14:textId="77777777" w:rsidR="00C11C64" w:rsidRDefault="00C11C64" w:rsidP="00C11C64">
                            <w:pPr>
                              <w:rPr>
                                <w:rFonts w:ascii="Times New Roman" w:hAnsi="Times New Roman"/>
                              </w:rPr>
                            </w:pPr>
                          </w:p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5848C8" id="Rectangle 2" o:spid="_x0000_s1026" style="position:absolute;left:0;text-align:left;margin-left:-4.95pt;margin-top:27.2pt;width:180.0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" o:allowincell="f" filled="f" stroked="f">
                <v:textbox inset="1pt,1pt,1pt,1pt">
                  <w:txbxContent>
                    <w:p w14:paraId="53439F20" w14:textId="77777777" w:rsidR="00C11C64" w:rsidRPr="00061846" w:rsidRDefault="00C11C64" w:rsidP="00C11C64">
                      <w:pPr>
                        <w:pStyle w:val="StateForesterName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Rob Farrell</w:t>
                      </w:r>
                    </w:p>
                    <w:p w14:paraId="643C66E3" w14:textId="77777777" w:rsidR="00C11C64" w:rsidRPr="00061846" w:rsidRDefault="00C11C64" w:rsidP="00C11C64">
                      <w:pPr>
                        <w:pStyle w:val="StateForester"/>
                        <w:rPr>
                          <w:rFonts w:ascii="Times New Roman" w:hAnsi="Times New Roman"/>
                        </w:rPr>
                      </w:pPr>
                      <w:r w:rsidRPr="00061846">
                        <w:rPr>
                          <w:rFonts w:ascii="Times New Roman" w:hAnsi="Times New Roman"/>
                        </w:rPr>
                        <w:t>State Forester</w:t>
                      </w:r>
                    </w:p>
                    <w:p w14:paraId="7C44119D" w14:textId="77777777" w:rsidR="00C11C64" w:rsidRDefault="00C11C64" w:rsidP="00C11C64">
                      <w:pPr>
                        <w:rPr>
                          <w:rFonts w:ascii="Times New Roman" w:hAnsi="Times New Roman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0" distB="0" distL="0" distR="0" wp14:anchorId="61F938CC" wp14:editId="3104CB84">
            <wp:extent cx="838200" cy="819150"/>
            <wp:effectExtent l="0" t="0" r="0" b="0"/>
            <wp:docPr id="1" name="Picture 1" descr="State-Seal-Reflex-Bl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ate-Seal-Reflex-Blu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14:paraId="65CAA9AA" w14:textId="77777777" w:rsidR="00C11C64" w:rsidRPr="00794F9C" w:rsidRDefault="00C11C64" w:rsidP="00C11C64">
      <w:pPr>
        <w:pStyle w:val="COV"/>
      </w:pPr>
      <w:r w:rsidRPr="00794F9C">
        <w:t>COMMONWEALTH of VIRGINIA</w:t>
      </w:r>
    </w:p>
    <w:p w14:paraId="2ADBCE1A" w14:textId="77777777" w:rsidR="00C11C64" w:rsidRPr="00061846" w:rsidRDefault="00C11C64" w:rsidP="00C11C64">
      <w:pPr>
        <w:pStyle w:val="AgencyName"/>
        <w:rPr>
          <w:rFonts w:ascii="Times New Roman" w:hAnsi="Times New Roman"/>
          <w:b/>
        </w:rPr>
      </w:pPr>
      <w:r w:rsidRPr="00061846">
        <w:rPr>
          <w:rFonts w:ascii="Times New Roman" w:hAnsi="Times New Roman"/>
          <w:b/>
        </w:rPr>
        <w:t>Department of Forestry</w:t>
      </w:r>
    </w:p>
    <w:p w14:paraId="4D7E9223" w14:textId="77777777" w:rsidR="00C11C64" w:rsidRPr="00061846" w:rsidRDefault="00C11C64" w:rsidP="00C11C64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900 Natural Resources Drive, Suite 800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Charlottesville, Virginia 22903</w:t>
      </w:r>
    </w:p>
    <w:p w14:paraId="0BB928A0" w14:textId="77777777" w:rsidR="00C11C64" w:rsidRPr="00061846" w:rsidRDefault="00C11C64" w:rsidP="00C11C64">
      <w:pPr>
        <w:pStyle w:val="Footer"/>
        <w:rPr>
          <w:rFonts w:ascii="Times New Roman" w:hAnsi="Times New Roman"/>
        </w:rPr>
      </w:pPr>
      <w:r w:rsidRPr="00061846">
        <w:rPr>
          <w:rFonts w:ascii="Times New Roman" w:hAnsi="Times New Roman"/>
        </w:rPr>
        <w:t xml:space="preserve">(434) 977-6555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Fax: (434) 296-2369 </w:t>
      </w:r>
      <w:r w:rsidRPr="00794F9C">
        <w:rPr>
          <w:rFonts w:ascii="Wingdings" w:hAnsi="Wingdings"/>
        </w:rPr>
        <w:t></w:t>
      </w:r>
      <w:r w:rsidRPr="00061846">
        <w:rPr>
          <w:rFonts w:ascii="Times New Roman" w:hAnsi="Times New Roman"/>
        </w:rPr>
        <w:t xml:space="preserve"> www.dof.virginia.gov</w:t>
      </w:r>
    </w:p>
    <w:p w14:paraId="305D7FF5" w14:textId="77777777" w:rsidR="00531F11" w:rsidRDefault="00531F11" w:rsidP="002E74F5">
      <w:pPr>
        <w:pStyle w:val="LetterheadAddress"/>
      </w:pPr>
      <w:bookmarkStart w:id="0" w:name="_GoBack"/>
      <w:bookmarkEnd w:id="0"/>
    </w:p>
    <w:p w14:paraId="691274EE" w14:textId="1FEB6E16" w:rsidR="008800D3" w:rsidRDefault="00985A87" w:rsidP="008800D3">
      <w:pPr>
        <w:pStyle w:val="Title"/>
      </w:pPr>
      <w:r>
        <w:t>Water Quality Protection Recommendations</w:t>
      </w:r>
    </w:p>
    <w:p w14:paraId="16924FF9" w14:textId="77777777" w:rsidR="00531F11" w:rsidRPr="002E74F5" w:rsidRDefault="00531F11" w:rsidP="002E74F5">
      <w:pPr>
        <w:pStyle w:val="Date"/>
      </w:pPr>
      <w:r w:rsidRPr="002E74F5">
        <w:fldChar w:fldCharType="begin">
          <w:ffData>
            <w:name w:val="Text5"/>
            <w:enabled/>
            <w:calcOnExit w:val="0"/>
            <w:textInput>
              <w:default w:val="**Date**"/>
            </w:textInput>
          </w:ffData>
        </w:fldChar>
      </w:r>
      <w:bookmarkStart w:id="1" w:name="Text5"/>
      <w:r w:rsidRPr="002E74F5">
        <w:instrText xml:space="preserve"> FORMTEXT </w:instrText>
      </w:r>
      <w:r w:rsidRPr="002E74F5">
        <w:fldChar w:fldCharType="separate"/>
      </w:r>
      <w:r w:rsidRPr="002E74F5">
        <w:t>**Date**</w:t>
      </w:r>
      <w:r w:rsidRPr="002E74F5">
        <w:fldChar w:fldCharType="end"/>
      </w:r>
      <w:bookmarkEnd w:id="1"/>
    </w:p>
    <w:p w14:paraId="0612CE77" w14:textId="77777777" w:rsidR="00531F11" w:rsidRPr="002E74F5" w:rsidRDefault="00531F11" w:rsidP="002E74F5">
      <w:pPr>
        <w:pStyle w:val="BodyTextnospace"/>
      </w:pPr>
      <w:r w:rsidRPr="002E74F5">
        <w:fldChar w:fldCharType="begin">
          <w:ffData>
            <w:name w:val="Text2"/>
            <w:enabled/>
            <w:calcOnExit w:val="0"/>
            <w:textInput>
              <w:default w:val="**Name of Landowner/Timber Owner/Operator**"/>
            </w:textInput>
          </w:ffData>
        </w:fldChar>
      </w:r>
      <w:bookmarkStart w:id="2" w:name="Text2"/>
      <w:r w:rsidRPr="002E74F5">
        <w:instrText xml:space="preserve"> FORMTEXT </w:instrText>
      </w:r>
      <w:r w:rsidRPr="002E74F5">
        <w:fldChar w:fldCharType="separate"/>
      </w:r>
      <w:r w:rsidRPr="002E74F5">
        <w:t>**Name of Landowner/Timber Owner/Operator**</w:t>
      </w:r>
      <w:r w:rsidRPr="002E74F5">
        <w:fldChar w:fldCharType="end"/>
      </w:r>
      <w:bookmarkEnd w:id="2"/>
    </w:p>
    <w:p w14:paraId="1A8757E4" w14:textId="77777777" w:rsidR="00531F11" w:rsidRDefault="00531F11">
      <w:pPr>
        <w:pStyle w:val="BodyTextnospace"/>
      </w:pPr>
      <w:r>
        <w:fldChar w:fldCharType="begin">
          <w:ffData>
            <w:name w:val="Text3"/>
            <w:enabled/>
            <w:calcOnExit w:val="0"/>
            <w:textInput>
              <w:default w:val="**Address**"/>
            </w:textInput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**Address**</w:t>
      </w:r>
      <w:r>
        <w:fldChar w:fldCharType="end"/>
      </w:r>
      <w:bookmarkEnd w:id="3"/>
    </w:p>
    <w:p w14:paraId="55438332" w14:textId="77777777" w:rsidR="00531F11" w:rsidRDefault="00531F11">
      <w:pPr>
        <w:pStyle w:val="BodyTextnospace"/>
      </w:pPr>
      <w:r>
        <w:fldChar w:fldCharType="begin">
          <w:ffData>
            <w:name w:val="Text4"/>
            <w:enabled/>
            <w:calcOnExit w:val="0"/>
            <w:textInput>
              <w:default w:val="**City, State Zip**"/>
            </w:textInput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**City, State Zip**</w:t>
      </w:r>
      <w:r>
        <w:fldChar w:fldCharType="end"/>
      </w:r>
      <w:bookmarkEnd w:id="4"/>
    </w:p>
    <w:p w14:paraId="1A0CE5F0" w14:textId="77777777" w:rsidR="00531F11" w:rsidRDefault="00531F11">
      <w:pPr>
        <w:pStyle w:val="BodyTextnospace"/>
      </w:pPr>
    </w:p>
    <w:p w14:paraId="6FA24CBE" w14:textId="77777777" w:rsidR="00804BF1" w:rsidRDefault="00804BF1" w:rsidP="00804BF1">
      <w:pPr>
        <w:pStyle w:val="BodyTextnospace"/>
      </w:pPr>
      <w:r>
        <w:t>REFERENCE:</w:t>
      </w:r>
      <w:r>
        <w:tab/>
      </w:r>
      <w:proofErr w:type="spellStart"/>
      <w:r>
        <w:t>Silvicultural</w:t>
      </w:r>
      <w:proofErr w:type="spellEnd"/>
      <w:r>
        <w:t xml:space="preserve"> Water Quality Law Enforcement</w:t>
      </w:r>
    </w:p>
    <w:p w14:paraId="406705A4" w14:textId="64A17B54" w:rsidR="00804BF1" w:rsidRPr="009B7687" w:rsidRDefault="00804BF1" w:rsidP="00804BF1">
      <w:pPr>
        <w:pStyle w:val="BodyTextIndentednospace"/>
        <w:rPr>
          <w:rStyle w:val="Bold"/>
          <w:b w:val="0"/>
          <w:bCs w:val="0"/>
        </w:rPr>
      </w:pPr>
      <w:r>
        <w:tab/>
        <w:t>H</w:t>
      </w:r>
      <w:r w:rsidRPr="009B7687">
        <w:t>arvest ID</w:t>
      </w:r>
      <w:r w:rsidR="00D0106F">
        <w:t xml:space="preserve"> No.</w:t>
      </w:r>
      <w:r w:rsidRPr="009B7687">
        <w:t xml:space="preserve">: </w:t>
      </w:r>
      <w:r w:rsidRPr="009B7687">
        <w:tab/>
      </w:r>
      <w:r w:rsidR="00D0106F">
        <w:rPr>
          <w:rStyle w:val="Bold"/>
          <w:bCs w:val="0"/>
        </w:rPr>
        <w:fldChar w:fldCharType="begin">
          <w:ffData>
            <w:name w:val=""/>
            <w:enabled/>
            <w:calcOnExit w:val="0"/>
            <w:textInput>
              <w:default w:val="**Harvest ID Number**"/>
            </w:textInput>
          </w:ffData>
        </w:fldChar>
      </w:r>
      <w:r w:rsidR="00D0106F">
        <w:rPr>
          <w:rStyle w:val="Bold"/>
          <w:bCs w:val="0"/>
        </w:rPr>
        <w:instrText xml:space="preserve"> FORMTEXT </w:instrText>
      </w:r>
      <w:r w:rsidR="00D0106F">
        <w:rPr>
          <w:rStyle w:val="Bold"/>
          <w:bCs w:val="0"/>
        </w:rPr>
      </w:r>
      <w:r w:rsidR="00D0106F">
        <w:rPr>
          <w:rStyle w:val="Bold"/>
          <w:bCs w:val="0"/>
        </w:rPr>
        <w:fldChar w:fldCharType="separate"/>
      </w:r>
      <w:r w:rsidR="00D0106F">
        <w:rPr>
          <w:rStyle w:val="Bold"/>
          <w:bCs w:val="0"/>
          <w:noProof/>
        </w:rPr>
        <w:t>**Harvest ID Number**</w:t>
      </w:r>
      <w:r w:rsidR="00D0106F">
        <w:rPr>
          <w:rStyle w:val="Bold"/>
          <w:bCs w:val="0"/>
        </w:rPr>
        <w:fldChar w:fldCharType="end"/>
      </w:r>
    </w:p>
    <w:p w14:paraId="4B503EB7" w14:textId="77777777" w:rsidR="00804BF1" w:rsidRDefault="00804BF1" w:rsidP="00804BF1">
      <w:pPr>
        <w:pStyle w:val="BodyTextIndentednospace"/>
      </w:pPr>
      <w:r>
        <w:tab/>
        <w:t>Case No.:</w:t>
      </w:r>
      <w:r>
        <w:tab/>
      </w:r>
      <w:r w:rsidRPr="002E74F5">
        <w:rPr>
          <w:rStyle w:val="Bold"/>
        </w:rPr>
        <w:fldChar w:fldCharType="begin">
          <w:ffData>
            <w:name w:val="Text7"/>
            <w:enabled/>
            <w:calcOnExit w:val="0"/>
            <w:textInput>
              <w:default w:val="**Case Number**"/>
            </w:textInput>
          </w:ffData>
        </w:fldChar>
      </w:r>
      <w:bookmarkStart w:id="5" w:name="Text7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**Case Number**</w:t>
      </w:r>
      <w:r w:rsidRPr="002E74F5">
        <w:rPr>
          <w:rStyle w:val="Bold"/>
        </w:rPr>
        <w:fldChar w:fldCharType="end"/>
      </w:r>
      <w:bookmarkEnd w:id="5"/>
    </w:p>
    <w:p w14:paraId="6082E006" w14:textId="77777777" w:rsidR="00804BF1" w:rsidRDefault="00804BF1" w:rsidP="00804BF1">
      <w:pPr>
        <w:pStyle w:val="BodyTextIndentednospace"/>
      </w:pPr>
      <w:r>
        <w:tab/>
        <w:t>Tract No.:</w:t>
      </w:r>
      <w:r>
        <w:tab/>
      </w:r>
      <w:r w:rsidRPr="002E74F5">
        <w:rPr>
          <w:rStyle w:val="Bold"/>
        </w:rPr>
        <w:fldChar w:fldCharType="begin">
          <w:ffData>
            <w:name w:val="Text8"/>
            <w:enabled/>
            <w:calcOnExit w:val="0"/>
            <w:textInput>
              <w:default w:val="**Tract Number**"/>
            </w:textInput>
          </w:ffData>
        </w:fldChar>
      </w:r>
      <w:bookmarkStart w:id="6" w:name="Text8"/>
      <w:r w:rsidRPr="002E74F5">
        <w:rPr>
          <w:rStyle w:val="Bold"/>
        </w:rPr>
        <w:instrText xml:space="preserve"> FORMTEXT </w:instrText>
      </w:r>
      <w:r w:rsidRPr="002E74F5">
        <w:rPr>
          <w:rStyle w:val="Bold"/>
        </w:rPr>
      </w:r>
      <w:r w:rsidRPr="002E74F5">
        <w:rPr>
          <w:rStyle w:val="Bold"/>
        </w:rPr>
        <w:fldChar w:fldCharType="separate"/>
      </w:r>
      <w:r>
        <w:rPr>
          <w:rStyle w:val="Bold"/>
          <w:noProof/>
        </w:rPr>
        <w:t>**Tract Number**</w:t>
      </w:r>
      <w:r w:rsidRPr="002E74F5">
        <w:rPr>
          <w:rStyle w:val="Bold"/>
        </w:rPr>
        <w:fldChar w:fldCharType="end"/>
      </w:r>
      <w:bookmarkEnd w:id="6"/>
    </w:p>
    <w:p w14:paraId="6DE7C615" w14:textId="77777777" w:rsidR="00531F11" w:rsidRDefault="00531F11">
      <w:pPr>
        <w:pStyle w:val="BodyTextnospace"/>
      </w:pPr>
    </w:p>
    <w:p w14:paraId="6FA709DD" w14:textId="77777777" w:rsidR="00531F11" w:rsidRDefault="00531F11">
      <w:pPr>
        <w:pStyle w:val="BodyText"/>
      </w:pPr>
      <w:r>
        <w:t xml:space="preserve">Dear </w:t>
      </w:r>
      <w:r w:rsidRPr="001D4FA7">
        <w:fldChar w:fldCharType="begin">
          <w:ffData>
            <w:name w:val="Text6"/>
            <w:enabled/>
            <w:calcOnExit w:val="0"/>
            <w:textInput>
              <w:default w:val="**Name**"/>
            </w:textInput>
          </w:ffData>
        </w:fldChar>
      </w:r>
      <w:bookmarkStart w:id="7" w:name="Text6"/>
      <w:r w:rsidRPr="001D4FA7">
        <w:instrText xml:space="preserve"> FORMTEXT </w:instrText>
      </w:r>
      <w:r w:rsidRPr="001D4FA7">
        <w:fldChar w:fldCharType="separate"/>
      </w:r>
      <w:r w:rsidRPr="001D4FA7">
        <w:t>**Name**</w:t>
      </w:r>
      <w:r w:rsidRPr="001D4FA7">
        <w:fldChar w:fldCharType="end"/>
      </w:r>
      <w:bookmarkEnd w:id="7"/>
      <w:r>
        <w:t>:</w:t>
      </w:r>
    </w:p>
    <w:p w14:paraId="4CE2E27C" w14:textId="7C43545C" w:rsidR="00985A87" w:rsidRDefault="00985A87" w:rsidP="00985A87">
      <w:pPr>
        <w:pStyle w:val="BodyText"/>
      </w:pPr>
      <w:r>
        <w:t xml:space="preserve">The enclosed Water Quality Protection Recommendations refer to your timber harvesting operation on the </w:t>
      </w:r>
      <w:r w:rsidRPr="00985A87">
        <w:rPr>
          <w:rStyle w:val="Bold"/>
        </w:rPr>
        <w:fldChar w:fldCharType="begin">
          <w:ffData>
            <w:name w:val="Text9"/>
            <w:enabled/>
            <w:calcOnExit w:val="0"/>
            <w:textInput>
              <w:default w:val="**Name of Landowner**"/>
            </w:textInput>
          </w:ffData>
        </w:fldChar>
      </w:r>
      <w:bookmarkStart w:id="8" w:name="Text9"/>
      <w:r w:rsidRPr="00985A87">
        <w:rPr>
          <w:rStyle w:val="Bold"/>
        </w:rPr>
        <w:instrText xml:space="preserve"> FORMTEXT </w:instrText>
      </w:r>
      <w:r w:rsidRPr="00985A87">
        <w:rPr>
          <w:rStyle w:val="Bold"/>
        </w:rPr>
      </w:r>
      <w:r w:rsidRPr="00985A87">
        <w:rPr>
          <w:rStyle w:val="Bold"/>
        </w:rPr>
        <w:fldChar w:fldCharType="separate"/>
      </w:r>
      <w:r w:rsidRPr="00985A87">
        <w:rPr>
          <w:rStyle w:val="Bold"/>
        </w:rPr>
        <w:t>**Name of Landowner**</w:t>
      </w:r>
      <w:r w:rsidRPr="00985A87">
        <w:rPr>
          <w:rStyle w:val="Bold"/>
        </w:rPr>
        <w:fldChar w:fldCharType="end"/>
      </w:r>
      <w:bookmarkEnd w:id="8"/>
      <w:r>
        <w:t xml:space="preserve"> tract located </w:t>
      </w:r>
      <w:r w:rsidRPr="00985A87">
        <w:rPr>
          <w:rStyle w:val="Bold"/>
        </w:rPr>
        <w:fldChar w:fldCharType="begin">
          <w:ffData>
            <w:name w:val="Text10"/>
            <w:enabled/>
            <w:calcOnExit w:val="0"/>
            <w:textInput>
              <w:default w:val="**Location**"/>
            </w:textInput>
          </w:ffData>
        </w:fldChar>
      </w:r>
      <w:bookmarkStart w:id="9" w:name="Text10"/>
      <w:r w:rsidRPr="00985A87">
        <w:rPr>
          <w:rStyle w:val="Bold"/>
        </w:rPr>
        <w:instrText xml:space="preserve"> FORMTEXT </w:instrText>
      </w:r>
      <w:r w:rsidRPr="00985A87">
        <w:rPr>
          <w:rStyle w:val="Bold"/>
        </w:rPr>
      </w:r>
      <w:r w:rsidRPr="00985A87">
        <w:rPr>
          <w:rStyle w:val="Bold"/>
        </w:rPr>
        <w:fldChar w:fldCharType="separate"/>
      </w:r>
      <w:r w:rsidRPr="00985A87">
        <w:rPr>
          <w:rStyle w:val="Bold"/>
        </w:rPr>
        <w:t>**Location**</w:t>
      </w:r>
      <w:r w:rsidRPr="00985A87">
        <w:rPr>
          <w:rStyle w:val="Bold"/>
        </w:rPr>
        <w:fldChar w:fldCharType="end"/>
      </w:r>
      <w:bookmarkEnd w:id="9"/>
      <w:r>
        <w:t xml:space="preserve">. The primary purpose of these recommendations is to provide assistance to you in complying with Virginia’s </w:t>
      </w:r>
      <w:proofErr w:type="spellStart"/>
      <w:r>
        <w:t>Silvicultural</w:t>
      </w:r>
      <w:proofErr w:type="spellEnd"/>
      <w:r>
        <w:t xml:space="preserve"> Water Quality Law. It identifies areas where water quality concerns exist.</w:t>
      </w:r>
    </w:p>
    <w:p w14:paraId="37177B8D" w14:textId="19DC1ACB" w:rsidR="00985A87" w:rsidRDefault="00985A87" w:rsidP="00985A87">
      <w:pPr>
        <w:pStyle w:val="BodyText"/>
      </w:pPr>
      <w:r>
        <w:t xml:space="preserve">Please note the follow-up inspection date on the </w:t>
      </w:r>
      <w:r w:rsidR="00C5789C">
        <w:t>Water Quality Protection Recommendations</w:t>
      </w:r>
      <w:r>
        <w:t xml:space="preserve">. This inspection will determine if a water quality concern still exists. If the concerns have not been addressed by the time of this follow-up visit, further action will be pursued under the </w:t>
      </w:r>
      <w:proofErr w:type="spellStart"/>
      <w:r>
        <w:t>Silvicultural</w:t>
      </w:r>
      <w:proofErr w:type="spellEnd"/>
      <w:r>
        <w:t xml:space="preserve"> Water Quality Law. Action under this law may result in a civil penalty of up to $5,000 per day of violation.</w:t>
      </w:r>
    </w:p>
    <w:p w14:paraId="1AEB9529" w14:textId="77777777" w:rsidR="00985A87" w:rsidRDefault="00985A87" w:rsidP="00985A87">
      <w:pPr>
        <w:pStyle w:val="BodyText"/>
      </w:pPr>
      <w:r>
        <w:t xml:space="preserve">Please call me at </w:t>
      </w:r>
      <w:r w:rsidRPr="00985A87">
        <w:rPr>
          <w:rStyle w:val="Bold"/>
        </w:rPr>
        <w:fldChar w:fldCharType="begin">
          <w:ffData>
            <w:name w:val="Text11"/>
            <w:enabled/>
            <w:calcOnExit w:val="0"/>
            <w:textInput>
              <w:default w:val="**Telephone**"/>
            </w:textInput>
          </w:ffData>
        </w:fldChar>
      </w:r>
      <w:bookmarkStart w:id="10" w:name="Text11"/>
      <w:r w:rsidRPr="00985A87">
        <w:rPr>
          <w:rStyle w:val="Bold"/>
        </w:rPr>
        <w:instrText xml:space="preserve"> FORMTEXT </w:instrText>
      </w:r>
      <w:r w:rsidRPr="00985A87">
        <w:rPr>
          <w:rStyle w:val="Bold"/>
        </w:rPr>
      </w:r>
      <w:r w:rsidRPr="00985A87">
        <w:rPr>
          <w:rStyle w:val="Bold"/>
        </w:rPr>
        <w:fldChar w:fldCharType="separate"/>
      </w:r>
      <w:r w:rsidRPr="00985A87">
        <w:rPr>
          <w:rStyle w:val="Bold"/>
        </w:rPr>
        <w:t>**Telephone**</w:t>
      </w:r>
      <w:r w:rsidRPr="00985A87">
        <w:rPr>
          <w:rStyle w:val="Bold"/>
        </w:rPr>
        <w:fldChar w:fldCharType="end"/>
      </w:r>
      <w:bookmarkEnd w:id="10"/>
      <w:r>
        <w:t xml:space="preserve"> if you have questions or would like to request a technical on-site visit.</w:t>
      </w:r>
    </w:p>
    <w:p w14:paraId="7F30CD8A" w14:textId="77777777" w:rsidR="00C55F2D" w:rsidRDefault="00C55F2D" w:rsidP="00C55F2D">
      <w:pPr>
        <w:pStyle w:val="BodyText"/>
      </w:pPr>
      <w:r>
        <w:t>Sincerely,</w:t>
      </w:r>
    </w:p>
    <w:p w14:paraId="0E4A2324" w14:textId="77777777" w:rsidR="00C55F2D" w:rsidRDefault="00C55F2D" w:rsidP="00C55F2D">
      <w:pPr>
        <w:pStyle w:val="BodyText"/>
      </w:pPr>
    </w:p>
    <w:p w14:paraId="4D32E73B" w14:textId="77777777" w:rsidR="00C55F2D" w:rsidRDefault="00C55F2D" w:rsidP="00C55F2D">
      <w:pPr>
        <w:pStyle w:val="BodyTextnospace"/>
      </w:pP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bookmarkStart w:id="11" w:name="Text1"/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bookmarkEnd w:id="11"/>
    </w:p>
    <w:p w14:paraId="1140922A" w14:textId="77777777" w:rsidR="00804BF1" w:rsidRDefault="00804BF1" w:rsidP="00804BF1">
      <w:pPr>
        <w:pStyle w:val="BodyTextnospace"/>
      </w:pPr>
      <w:r>
        <w:fldChar w:fldCharType="begin">
          <w:ffData>
            <w:name w:val=""/>
            <w:enabled/>
            <w:calcOnExit w:val="0"/>
            <w:textInput>
              <w:default w:val="**Water Quality Engineer or Specialist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**Water Quality Engineer or Specialist**</w:t>
      </w:r>
      <w:r>
        <w:fldChar w:fldCharType="end"/>
      </w:r>
    </w:p>
    <w:p w14:paraId="5C4F3F32" w14:textId="67384C16" w:rsidR="00804BF1" w:rsidRDefault="00804BF1" w:rsidP="00C55F2D">
      <w:pPr>
        <w:pStyle w:val="BodyText"/>
      </w:pPr>
      <w:r>
        <w:t>Enclosure</w:t>
      </w:r>
    </w:p>
    <w:p w14:paraId="70420DE7" w14:textId="77777777" w:rsidR="00EB481A" w:rsidRDefault="00EB481A" w:rsidP="00EB481A">
      <w:pPr>
        <w:pStyle w:val="BodyTextnospace"/>
      </w:pPr>
      <w:r>
        <w:t>cc:</w:t>
      </w:r>
      <w:r>
        <w:tab/>
      </w:r>
      <w:r>
        <w:fldChar w:fldCharType="begin">
          <w:ffData>
            <w:name w:val="Text1"/>
            <w:enabled/>
            <w:calcOnExit w:val="0"/>
            <w:textInput>
              <w:default w:val="**Name**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**Name**</w:t>
      </w:r>
      <w:r>
        <w:fldChar w:fldCharType="end"/>
      </w:r>
      <w:r>
        <w:t>, Forest Warden</w:t>
      </w:r>
    </w:p>
    <w:p w14:paraId="0D5E2870" w14:textId="77777777" w:rsidR="00EB481A" w:rsidRDefault="00EB481A" w:rsidP="00C55F2D">
      <w:pPr>
        <w:pStyle w:val="BodyText"/>
      </w:pPr>
    </w:p>
    <w:sectPr w:rsidR="00EB481A" w:rsidSect="004E2E04">
      <w:footerReference w:type="default" r:id="rId8"/>
      <w:footerReference w:type="first" r:id="rId9"/>
      <w:endnotePr>
        <w:numFmt w:val="decimal"/>
      </w:endnotePr>
      <w:pgSz w:w="12240" w:h="15840" w:code="1"/>
      <w:pgMar w:top="720" w:right="1440" w:bottom="360" w:left="1440" w:header="3960" w:footer="465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D966D" w14:textId="77777777" w:rsidR="002D54ED" w:rsidRDefault="002D54ED">
      <w:pPr>
        <w:spacing w:line="20" w:lineRule="exact"/>
      </w:pPr>
    </w:p>
  </w:endnote>
  <w:endnote w:type="continuationSeparator" w:id="0">
    <w:p w14:paraId="76B16E12" w14:textId="77777777" w:rsidR="002D54ED" w:rsidRDefault="002D54ED">
      <w:r>
        <w:t xml:space="preserve"> </w:t>
      </w:r>
    </w:p>
  </w:endnote>
  <w:endnote w:type="continuationNotice" w:id="1">
    <w:p w14:paraId="0469E2D0" w14:textId="77777777" w:rsidR="002D54ED" w:rsidRDefault="002D54ED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BI New Baskerville BoldIt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Imprint MT Shadow">
    <w:panose1 w:val="04020605060303030202"/>
    <w:charset w:val="4D"/>
    <w:family w:val="decorative"/>
    <w:pitch w:val="variable"/>
    <w:sig w:usb0="00000003" w:usb1="00000000" w:usb2="00000000" w:usb3="00000000" w:csb0="00000001" w:csb1="00000000"/>
  </w:font>
  <w:font w:name="New Baskerville">
    <w:panose1 w:val="020B0604020202020204"/>
    <w:charset w:val="00"/>
    <w:family w:val="auto"/>
    <w:pitch w:val="variable"/>
    <w:sig w:usb0="00000003" w:usb1="1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86CBC2" w14:textId="77777777" w:rsidR="00D867B1" w:rsidRPr="00E75B36" w:rsidRDefault="00D867B1" w:rsidP="004E2E04">
    <w:pPr>
      <w:pStyle w:val="Footer"/>
    </w:pPr>
    <w:r w:rsidRPr="00E75B36">
      <w:t>Mission: We Protect and Develop Healthy, Sustainable Forest Resources for Virginians.</w:t>
    </w:r>
  </w:p>
  <w:p w14:paraId="5FECAD14" w14:textId="0CA9F4D7" w:rsidR="00D867B1" w:rsidRPr="004E2E04" w:rsidRDefault="002D54ED" w:rsidP="004E2E04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D867B1">
      <w:rPr>
        <w:noProof/>
      </w:rPr>
      <w:t>temp_wq_letter_WQ-Protection-Recommendations.docx</w:t>
    </w:r>
    <w:r>
      <w:rPr>
        <w:noProof/>
      </w:rPr>
      <w:fldChar w:fldCharType="end"/>
    </w:r>
    <w:r w:rsidR="00D867B1" w:rsidRPr="00E75B36">
      <w:tab/>
    </w:r>
    <w:r w:rsidR="00D867B1" w:rsidRPr="00E75B36">
      <w:rPr>
        <w:rStyle w:val="PageNumber"/>
        <w:color w:val="auto"/>
      </w:rPr>
      <w:fldChar w:fldCharType="begin"/>
    </w:r>
    <w:r w:rsidR="00D867B1" w:rsidRPr="00E75B36">
      <w:rPr>
        <w:rStyle w:val="PageNumber"/>
        <w:color w:val="auto"/>
      </w:rPr>
      <w:instrText xml:space="preserve"> PAGE </w:instrText>
    </w:r>
    <w:r w:rsidR="00D867B1" w:rsidRPr="00E75B36">
      <w:rPr>
        <w:rStyle w:val="PageNumber"/>
        <w:color w:val="auto"/>
      </w:rPr>
      <w:fldChar w:fldCharType="separate"/>
    </w:r>
    <w:r w:rsidR="00EB481A">
      <w:rPr>
        <w:rStyle w:val="PageNumber"/>
        <w:noProof/>
        <w:color w:val="auto"/>
      </w:rPr>
      <w:t>1</w:t>
    </w:r>
    <w:r w:rsidR="00D867B1" w:rsidRPr="00E75B36">
      <w:rPr>
        <w:rStyle w:val="PageNumber"/>
        <w:color w:val="auto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3469AB" w14:textId="77777777" w:rsidR="00D867B1" w:rsidRPr="00E75B36" w:rsidRDefault="00D867B1" w:rsidP="00587143">
    <w:pPr>
      <w:pStyle w:val="Footer"/>
    </w:pPr>
    <w:r w:rsidRPr="00E75B36">
      <w:t>Mission: We Protect and Develop Healthy, Sustainable Forest Resources for Virginians.</w:t>
    </w:r>
  </w:p>
  <w:p w14:paraId="24E6EE13" w14:textId="5850F812" w:rsidR="00D867B1" w:rsidRPr="00587143" w:rsidRDefault="002D54ED" w:rsidP="00587143">
    <w:pPr>
      <w:pStyle w:val="Filename"/>
    </w:pPr>
    <w:r>
      <w:fldChar w:fldCharType="begin"/>
    </w:r>
    <w:r>
      <w:instrText xml:space="preserve"> FILENAME </w:instrText>
    </w:r>
    <w:r>
      <w:fldChar w:fldCharType="separate"/>
    </w:r>
    <w:r w:rsidR="00D867B1">
      <w:rPr>
        <w:noProof/>
      </w:rPr>
      <w:t>temp_wq_letter_WQ-Protection-Recommendations.docx</w:t>
    </w:r>
    <w:r>
      <w:rPr>
        <w:noProof/>
      </w:rPr>
      <w:fldChar w:fldCharType="end"/>
    </w:r>
    <w:r w:rsidR="00D867B1" w:rsidRPr="00E75B36">
      <w:tab/>
    </w:r>
    <w:r w:rsidR="00D867B1" w:rsidRPr="00E75B36">
      <w:rPr>
        <w:rStyle w:val="PageNumber"/>
        <w:color w:val="auto"/>
      </w:rPr>
      <w:fldChar w:fldCharType="begin"/>
    </w:r>
    <w:r w:rsidR="00D867B1" w:rsidRPr="00E75B36">
      <w:rPr>
        <w:rStyle w:val="PageNumber"/>
        <w:color w:val="auto"/>
      </w:rPr>
      <w:instrText xml:space="preserve"> PAGE </w:instrText>
    </w:r>
    <w:r w:rsidR="00D867B1" w:rsidRPr="00E75B36">
      <w:rPr>
        <w:rStyle w:val="PageNumber"/>
        <w:color w:val="auto"/>
      </w:rPr>
      <w:fldChar w:fldCharType="separate"/>
    </w:r>
    <w:r w:rsidR="00D867B1">
      <w:rPr>
        <w:rStyle w:val="PageNumber"/>
        <w:noProof/>
        <w:color w:val="auto"/>
      </w:rPr>
      <w:t>1</w:t>
    </w:r>
    <w:r w:rsidR="00D867B1" w:rsidRPr="00E75B36">
      <w:rPr>
        <w:rStyle w:val="PageNumber"/>
        <w:color w:val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7E5671" w14:textId="77777777" w:rsidR="002D54ED" w:rsidRDefault="002D54ED">
      <w:r>
        <w:separator/>
      </w:r>
    </w:p>
  </w:footnote>
  <w:footnote w:type="continuationSeparator" w:id="0">
    <w:p w14:paraId="177F468D" w14:textId="77777777" w:rsidR="002D54ED" w:rsidRDefault="002D54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552D78"/>
    <w:multiLevelType w:val="hybridMultilevel"/>
    <w:tmpl w:val="A1E6A410"/>
    <w:lvl w:ilvl="0" w:tplc="92FEA04A">
      <w:start w:val="1"/>
      <w:numFmt w:val="bullet"/>
      <w:pStyle w:val="BodyTextBullets"/>
      <w:lvlText w:val="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8"/>
  <w:embedSystemFont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50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64365"/>
    <w:rsid w:val="000049A5"/>
    <w:rsid w:val="000D2EAA"/>
    <w:rsid w:val="001D4FA7"/>
    <w:rsid w:val="002B79C6"/>
    <w:rsid w:val="002D54ED"/>
    <w:rsid w:val="002E74F5"/>
    <w:rsid w:val="003F0A38"/>
    <w:rsid w:val="004119C3"/>
    <w:rsid w:val="00413B05"/>
    <w:rsid w:val="004E2E04"/>
    <w:rsid w:val="004E6088"/>
    <w:rsid w:val="00531F11"/>
    <w:rsid w:val="00587143"/>
    <w:rsid w:val="00624389"/>
    <w:rsid w:val="006837F6"/>
    <w:rsid w:val="006925E2"/>
    <w:rsid w:val="00804BF1"/>
    <w:rsid w:val="008800D3"/>
    <w:rsid w:val="00985A87"/>
    <w:rsid w:val="009B1CA4"/>
    <w:rsid w:val="00A22054"/>
    <w:rsid w:val="00B11E69"/>
    <w:rsid w:val="00B43A5F"/>
    <w:rsid w:val="00B75953"/>
    <w:rsid w:val="00C11C64"/>
    <w:rsid w:val="00C55F2D"/>
    <w:rsid w:val="00C5789C"/>
    <w:rsid w:val="00D0106F"/>
    <w:rsid w:val="00D867B1"/>
    <w:rsid w:val="00DF1597"/>
    <w:rsid w:val="00E62A2D"/>
    <w:rsid w:val="00E755E4"/>
    <w:rsid w:val="00EB481A"/>
    <w:rsid w:val="00EF3E5E"/>
    <w:rsid w:val="00F006D2"/>
    <w:rsid w:val="00F64365"/>
    <w:rsid w:val="00FB7029"/>
    <w:rsid w:val="00FE2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90FB499"/>
  <w14:defaultImageDpi w14:val="300"/>
  <w15:docId w15:val="{63573E20-55CE-B848-9BAA-F79E493CC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481A"/>
    <w:rPr>
      <w:rFonts w:ascii="Book Antiqua" w:hAnsi="Book Antiqua"/>
      <w:sz w:val="24"/>
    </w:rPr>
  </w:style>
  <w:style w:type="paragraph" w:styleId="Heading1">
    <w:name w:val="heading 1"/>
    <w:basedOn w:val="Normal"/>
    <w:next w:val="Normal"/>
    <w:qFormat/>
    <w:rsid w:val="00EB481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EB481A"/>
    <w:pPr>
      <w:keepNext/>
      <w:keepLines/>
      <w:spacing w:before="200"/>
      <w:outlineLvl w:val="1"/>
    </w:pPr>
    <w:rPr>
      <w:rFonts w:ascii="Times New Roman" w:eastAsiaTheme="majorEastAsia" w:hAnsi="Times New Roman"/>
      <w:b/>
      <w:bCs/>
      <w:sz w:val="26"/>
      <w:szCs w:val="26"/>
    </w:rPr>
  </w:style>
  <w:style w:type="paragraph" w:styleId="Heading5">
    <w:name w:val="heading 5"/>
    <w:basedOn w:val="Heading1"/>
    <w:next w:val="Normal"/>
    <w:qFormat/>
    <w:rsid w:val="00EB481A"/>
    <w:pPr>
      <w:keepNext w:val="0"/>
      <w:tabs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suppressAutoHyphens/>
      <w:spacing w:before="0" w:after="0"/>
      <w:jc w:val="center"/>
      <w:outlineLvl w:val="4"/>
    </w:pPr>
    <w:rPr>
      <w:rFonts w:ascii="Times New Roman" w:hAnsi="Times New Roman" w:cs="Times New Roman"/>
      <w:bCs w:val="0"/>
      <w:kern w:val="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semiHidden/>
    <w:rsid w:val="00EB481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semiHidden/>
    <w:rsid w:val="00EB481A"/>
    <w:pPr>
      <w:suppressAutoHyphens/>
      <w:ind w:left="720" w:hanging="720"/>
    </w:pPr>
  </w:style>
  <w:style w:type="paragraph" w:styleId="TOC8">
    <w:name w:val="toc 8"/>
    <w:basedOn w:val="Normal"/>
    <w:next w:val="Normal"/>
    <w:semiHidden/>
    <w:rsid w:val="00EB481A"/>
    <w:pPr>
      <w:tabs>
        <w:tab w:val="left" w:pos="9000"/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semiHidden/>
    <w:rsid w:val="00EB481A"/>
    <w:pPr>
      <w:tabs>
        <w:tab w:val="left" w:leader="dot" w:pos="9000"/>
        <w:tab w:val="righ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rsid w:val="00EB481A"/>
    <w:pPr>
      <w:tabs>
        <w:tab w:val="left" w:pos="9000"/>
        <w:tab w:val="right" w:pos="9360"/>
      </w:tabs>
      <w:suppressAutoHyphens/>
    </w:pPr>
  </w:style>
  <w:style w:type="character" w:customStyle="1" w:styleId="Bold">
    <w:name w:val="Bold"/>
    <w:qFormat/>
    <w:rsid w:val="00EB481A"/>
    <w:rPr>
      <w:b/>
      <w:bCs/>
    </w:rPr>
  </w:style>
  <w:style w:type="paragraph" w:styleId="Date">
    <w:name w:val="Date"/>
    <w:basedOn w:val="BodyText"/>
    <w:next w:val="Normal"/>
    <w:rsid w:val="00EB481A"/>
    <w:pPr>
      <w:spacing w:before="240" w:after="360"/>
    </w:pPr>
  </w:style>
  <w:style w:type="paragraph" w:styleId="BodyText">
    <w:name w:val="Body Text"/>
    <w:basedOn w:val="Normal"/>
    <w:rsid w:val="00EB481A"/>
    <w:pPr>
      <w:spacing w:before="120" w:after="120"/>
      <w:jc w:val="both"/>
    </w:pPr>
    <w:rPr>
      <w:rFonts w:ascii="Times New Roman" w:hAnsi="Times New Roman"/>
      <w:sz w:val="20"/>
    </w:rPr>
  </w:style>
  <w:style w:type="paragraph" w:styleId="Header">
    <w:name w:val="header"/>
    <w:basedOn w:val="Normal"/>
    <w:rsid w:val="00EB48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B481A"/>
    <w:pPr>
      <w:tabs>
        <w:tab w:val="right" w:pos="9360"/>
      </w:tabs>
      <w:jc w:val="center"/>
    </w:pPr>
    <w:rPr>
      <w:b/>
      <w:color w:val="000080"/>
      <w:sz w:val="20"/>
    </w:rPr>
  </w:style>
  <w:style w:type="character" w:customStyle="1" w:styleId="Italics">
    <w:name w:val="Italics"/>
    <w:qFormat/>
    <w:rsid w:val="00EB481A"/>
    <w:rPr>
      <w:i/>
    </w:rPr>
  </w:style>
  <w:style w:type="character" w:styleId="Hyperlink">
    <w:name w:val="Hyperlink"/>
    <w:rsid w:val="00EB481A"/>
    <w:rPr>
      <w:color w:val="0000FF"/>
      <w:u w:val="single"/>
    </w:rPr>
  </w:style>
  <w:style w:type="paragraph" w:customStyle="1" w:styleId="BodyTextnospace">
    <w:name w:val="Body Text no space"/>
    <w:basedOn w:val="BodyText"/>
    <w:rsid w:val="00EB481A"/>
    <w:pPr>
      <w:spacing w:before="0" w:after="0"/>
    </w:pPr>
  </w:style>
  <w:style w:type="paragraph" w:styleId="Title">
    <w:name w:val="Title"/>
    <w:basedOn w:val="Normal"/>
    <w:qFormat/>
    <w:rsid w:val="00EB481A"/>
    <w:pPr>
      <w:spacing w:before="120" w:after="120"/>
      <w:jc w:val="center"/>
      <w:outlineLvl w:val="0"/>
    </w:pPr>
    <w:rPr>
      <w:rFonts w:ascii="Times New Roman" w:hAnsi="Times New Roman"/>
      <w:b/>
      <w:bCs/>
      <w:kern w:val="28"/>
      <w:sz w:val="32"/>
      <w:szCs w:val="32"/>
    </w:rPr>
  </w:style>
  <w:style w:type="paragraph" w:customStyle="1" w:styleId="LetterheadAddress">
    <w:name w:val="Letterhead Address"/>
    <w:basedOn w:val="Normal"/>
    <w:rsid w:val="00EB481A"/>
    <w:pPr>
      <w:tabs>
        <w:tab w:val="left" w:pos="5040"/>
      </w:tabs>
      <w:suppressAutoHyphens/>
      <w:jc w:val="center"/>
    </w:pPr>
    <w:rPr>
      <w:rFonts w:ascii="Times New Roman" w:hAnsi="Times New Roman"/>
      <w:color w:val="000080"/>
      <w:sz w:val="20"/>
    </w:rPr>
  </w:style>
  <w:style w:type="paragraph" w:customStyle="1" w:styleId="LetterheadDOF">
    <w:name w:val="Letterhead DOF"/>
    <w:basedOn w:val="Normal"/>
    <w:rsid w:val="00EB481A"/>
    <w:pPr>
      <w:tabs>
        <w:tab w:val="left" w:pos="5040"/>
      </w:tabs>
      <w:suppressAutoHyphens/>
      <w:jc w:val="center"/>
    </w:pPr>
    <w:rPr>
      <w:rFonts w:ascii="Times New Roman" w:hAnsi="Times New Roman"/>
      <w:b/>
      <w:color w:val="000080"/>
    </w:rPr>
  </w:style>
  <w:style w:type="paragraph" w:customStyle="1" w:styleId="LetterheadCOV">
    <w:name w:val="Letterhead COV"/>
    <w:basedOn w:val="Normal"/>
    <w:rsid w:val="00EB481A"/>
    <w:pPr>
      <w:tabs>
        <w:tab w:val="left" w:pos="5040"/>
      </w:tabs>
      <w:suppressAutoHyphens/>
      <w:jc w:val="center"/>
    </w:pPr>
    <w:rPr>
      <w:rFonts w:ascii="Arial" w:hAnsi="Arial" w:cs="Arial"/>
      <w:b/>
      <w:color w:val="000080"/>
      <w:sz w:val="40"/>
      <w:szCs w:val="40"/>
    </w:rPr>
  </w:style>
  <w:style w:type="paragraph" w:customStyle="1" w:styleId="BodyTextcenter">
    <w:name w:val="Body Text center"/>
    <w:basedOn w:val="BodyText"/>
    <w:rsid w:val="00EB481A"/>
    <w:pPr>
      <w:jc w:val="center"/>
    </w:pPr>
  </w:style>
  <w:style w:type="paragraph" w:customStyle="1" w:styleId="LetterheadSF">
    <w:name w:val="Letterhead SF"/>
    <w:basedOn w:val="Normal"/>
    <w:rsid w:val="00EB481A"/>
    <w:pPr>
      <w:tabs>
        <w:tab w:val="left" w:pos="0"/>
        <w:tab w:val="left" w:pos="5040"/>
      </w:tabs>
      <w:suppressAutoHyphens/>
    </w:pPr>
    <w:rPr>
      <w:rFonts w:ascii="Times New Roman" w:hAnsi="Times New Roman"/>
      <w:color w:val="000080"/>
      <w:sz w:val="18"/>
    </w:rPr>
  </w:style>
  <w:style w:type="paragraph" w:customStyle="1" w:styleId="LetterheadSFTitle">
    <w:name w:val="Letterhead SF Title"/>
    <w:basedOn w:val="Normal"/>
    <w:rsid w:val="00EB481A"/>
    <w:rPr>
      <w:rFonts w:ascii="Times New Roman" w:hAnsi="Times New Roman"/>
      <w:color w:val="000080"/>
      <w:sz w:val="16"/>
    </w:rPr>
  </w:style>
  <w:style w:type="paragraph" w:styleId="BalloonText">
    <w:name w:val="Balloon Text"/>
    <w:basedOn w:val="Normal"/>
    <w:link w:val="BalloonTextChar"/>
    <w:rsid w:val="00EB481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B481A"/>
    <w:rPr>
      <w:rFonts w:ascii="Lucida Grande" w:hAnsi="Lucida Grande" w:cs="Lucida Grande"/>
      <w:sz w:val="18"/>
      <w:szCs w:val="18"/>
    </w:rPr>
  </w:style>
  <w:style w:type="paragraph" w:customStyle="1" w:styleId="Filename">
    <w:name w:val="Filename"/>
    <w:basedOn w:val="Footer"/>
    <w:rsid w:val="00EB481A"/>
    <w:pPr>
      <w:jc w:val="left"/>
    </w:pPr>
    <w:rPr>
      <w:rFonts w:ascii="Calibri" w:hAnsi="Calibri"/>
      <w:b w:val="0"/>
      <w:color w:val="auto"/>
      <w:sz w:val="10"/>
      <w:szCs w:val="10"/>
    </w:rPr>
  </w:style>
  <w:style w:type="character" w:styleId="PageNumber">
    <w:name w:val="page number"/>
    <w:basedOn w:val="DefaultParagraphFont"/>
    <w:rsid w:val="00EB481A"/>
    <w:rPr>
      <w:color w:val="000080"/>
    </w:rPr>
  </w:style>
  <w:style w:type="character" w:customStyle="1" w:styleId="FooterChar">
    <w:name w:val="Footer Char"/>
    <w:basedOn w:val="DefaultParagraphFont"/>
    <w:link w:val="Footer"/>
    <w:rsid w:val="00EB481A"/>
    <w:rPr>
      <w:rFonts w:ascii="Book Antiqua" w:hAnsi="Book Antiqua"/>
      <w:b/>
      <w:color w:val="000080"/>
    </w:rPr>
  </w:style>
  <w:style w:type="character" w:customStyle="1" w:styleId="Heading2Char">
    <w:name w:val="Heading 2 Char"/>
    <w:basedOn w:val="DefaultParagraphFont"/>
    <w:link w:val="Heading2"/>
    <w:rsid w:val="00EB481A"/>
    <w:rPr>
      <w:rFonts w:eastAsiaTheme="majorEastAsia"/>
      <w:b/>
      <w:bCs/>
      <w:sz w:val="26"/>
      <w:szCs w:val="26"/>
    </w:rPr>
  </w:style>
  <w:style w:type="paragraph" w:customStyle="1" w:styleId="BodyTextIndented">
    <w:name w:val="Body Text Indented"/>
    <w:basedOn w:val="BodyText"/>
    <w:rsid w:val="00EB481A"/>
    <w:pPr>
      <w:ind w:left="720"/>
    </w:pPr>
  </w:style>
  <w:style w:type="paragraph" w:customStyle="1" w:styleId="BodyTextBullets">
    <w:name w:val="Body Text Bullets"/>
    <w:basedOn w:val="BodyText"/>
    <w:rsid w:val="00EB481A"/>
    <w:pPr>
      <w:numPr>
        <w:numId w:val="1"/>
      </w:numPr>
    </w:pPr>
  </w:style>
  <w:style w:type="character" w:customStyle="1" w:styleId="BoldItalics">
    <w:name w:val="Bold Italics"/>
    <w:uiPriority w:val="1"/>
    <w:qFormat/>
    <w:rsid w:val="00EB481A"/>
    <w:rPr>
      <w:b/>
      <w:i/>
    </w:rPr>
  </w:style>
  <w:style w:type="paragraph" w:customStyle="1" w:styleId="BodyTextIndentednospace">
    <w:name w:val="Body Text Indented no space"/>
    <w:basedOn w:val="BodyTextIndented"/>
    <w:rsid w:val="00EB481A"/>
    <w:pPr>
      <w:spacing w:before="0" w:after="0"/>
    </w:pPr>
  </w:style>
  <w:style w:type="paragraph" w:customStyle="1" w:styleId="AgencyName">
    <w:name w:val="Agency Name"/>
    <w:rsid w:val="00C11C64"/>
    <w:pPr>
      <w:tabs>
        <w:tab w:val="left" w:pos="5040"/>
      </w:tabs>
      <w:suppressAutoHyphens/>
      <w:jc w:val="center"/>
    </w:pPr>
    <w:rPr>
      <w:rFonts w:ascii="BI New Baskerville BoldIt" w:hAnsi="BI New Baskerville BoldIt"/>
      <w:color w:val="001489"/>
      <w:sz w:val="32"/>
      <w:szCs w:val="32"/>
    </w:rPr>
  </w:style>
  <w:style w:type="paragraph" w:customStyle="1" w:styleId="COV">
    <w:name w:val="COV"/>
    <w:basedOn w:val="Normal"/>
    <w:rsid w:val="00C11C64"/>
    <w:pPr>
      <w:tabs>
        <w:tab w:val="left" w:pos="5040"/>
      </w:tabs>
      <w:suppressAutoHyphens/>
      <w:jc w:val="center"/>
    </w:pPr>
    <w:rPr>
      <w:rFonts w:ascii="Imprint MT Shadow" w:hAnsi="Imprint MT Shadow" w:cs="Arial"/>
      <w:color w:val="001489"/>
      <w:sz w:val="44"/>
      <w:szCs w:val="44"/>
    </w:rPr>
  </w:style>
  <w:style w:type="paragraph" w:customStyle="1" w:styleId="StateForesterName">
    <w:name w:val="State Forester Name"/>
    <w:basedOn w:val="Normal"/>
    <w:rsid w:val="00C11C64"/>
    <w:pPr>
      <w:tabs>
        <w:tab w:val="left" w:pos="0"/>
        <w:tab w:val="left" w:pos="5040"/>
      </w:tabs>
      <w:suppressAutoHyphens/>
    </w:pPr>
    <w:rPr>
      <w:rFonts w:ascii="New Baskerville" w:hAnsi="New Baskerville"/>
      <w:color w:val="001489"/>
      <w:sz w:val="18"/>
    </w:rPr>
  </w:style>
  <w:style w:type="paragraph" w:customStyle="1" w:styleId="StateForester">
    <w:name w:val="State Forester"/>
    <w:basedOn w:val="Normal"/>
    <w:rsid w:val="00C11C64"/>
    <w:rPr>
      <w:rFonts w:ascii="New Baskerville" w:hAnsi="New Baskerville"/>
      <w:color w:val="001489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janet.muncy/Library/Containers/com.microsoft.Word/Data/Macintosh%20HD:Users:janetmuncy:Documents:intranet%20NEW:Procedures:Water%20Quality-wq:Reference%20Docs:temp_wq_letter_base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9C16EF4527B64C9E9D41AA58B968BF" ma:contentTypeVersion="0" ma:contentTypeDescription="Create a new document." ma:contentTypeScope="" ma:versionID="0d8844150d40dc1c69017e58fcbc572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967b7be50301903c78f9c39c6fd9af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46CFAAF-E79D-4BA1-9EC9-904A64170DF7}"/>
</file>

<file path=customXml/itemProps2.xml><?xml version="1.0" encoding="utf-8"?>
<ds:datastoreItem xmlns:ds="http://schemas.openxmlformats.org/officeDocument/2006/customXml" ds:itemID="{D1813671-9852-44F1-A22D-01538AC0A9FD}"/>
</file>

<file path=customXml/itemProps3.xml><?xml version="1.0" encoding="utf-8"?>
<ds:datastoreItem xmlns:ds="http://schemas.openxmlformats.org/officeDocument/2006/customXml" ds:itemID="{B2648573-2F12-4F8B-ACB6-FFD57FA341DB}"/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HD:Users:janetmuncy:Documents:intranet NEW:Procedures:Water Quality-wq:Reference Docs:temp_wq_letter_base-template.dotx</Template>
  <TotalTime>9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Letter: Water Quality Protection Recommendations</vt:lpstr>
      <vt:lpstr>Water Quality Protection Recommendations</vt:lpstr>
    </vt:vector>
  </TitlesOfParts>
  <Manager>Resource Management</Manager>
  <Company>Virginia Department of Forestry</Company>
  <LinksUpToDate>false</LinksUpToDate>
  <CharactersWithSpaces>1632</CharactersWithSpaces>
  <SharedDoc>false</SharedDoc>
  <HyperlinkBase/>
  <HLinks>
    <vt:vector size="6" baseType="variant">
      <vt:variant>
        <vt:i4>7602201</vt:i4>
      </vt:variant>
      <vt:variant>
        <vt:i4>2049</vt:i4>
      </vt:variant>
      <vt:variant>
        <vt:i4>1025</vt:i4>
      </vt:variant>
      <vt:variant>
        <vt:i4>1</vt:i4>
      </vt:variant>
      <vt:variant>
        <vt:lpwstr>vasealfront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Letter: Water Quality Protection Recommendations</dc:title>
  <dc:subject>Water Quality</dc:subject>
  <dc:creator>Matt Poirot</dc:creator>
  <cp:keywords>water quality, letter, template, protection recommendations</cp:keywords>
  <dc:description/>
  <cp:lastModifiedBy>Janet Muncy</cp:lastModifiedBy>
  <cp:revision>9</cp:revision>
  <cp:lastPrinted>2002-01-29T14:06:00Z</cp:lastPrinted>
  <dcterms:created xsi:type="dcterms:W3CDTF">2015-07-14T17:47:00Z</dcterms:created>
  <dcterms:modified xsi:type="dcterms:W3CDTF">2018-01-24T18:11:00Z</dcterms:modified>
  <cp:category>templates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0x010100659C16EF4527B64C9E9D41AA58B968BF</vt:lpwstr>
  </property>
</Properties>
</file>